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5AB" w:rsidRDefault="008D35AB" w:rsidP="008D35AB">
      <w:pPr>
        <w:ind w:firstLine="720"/>
        <w:rPr>
          <w:b/>
          <w:sz w:val="30"/>
        </w:rPr>
      </w:pPr>
      <w:r>
        <w:rPr>
          <w:noProof/>
          <w:sz w:val="20"/>
        </w:rPr>
        <mc:AlternateContent>
          <mc:Choice Requires="wps">
            <w:drawing>
              <wp:anchor distT="0" distB="0" distL="114300" distR="114300" simplePos="0" relativeHeight="251659264" behindDoc="0" locked="0" layoutInCell="1" allowOverlap="1" wp14:anchorId="63D23149" wp14:editId="11B9B99B">
                <wp:simplePos x="0" y="0"/>
                <wp:positionH relativeFrom="column">
                  <wp:posOffset>6525260</wp:posOffset>
                </wp:positionH>
                <wp:positionV relativeFrom="paragraph">
                  <wp:posOffset>195580</wp:posOffset>
                </wp:positionV>
                <wp:extent cx="2514600" cy="0"/>
                <wp:effectExtent l="11430" t="13970" r="7620" b="508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3.8pt,15.4pt" to="711.8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MKQ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mWb5LAU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CvFOkzdAAAACwEAAA8AAABkcnMvZG93bnJldi54bWxMj8FOwzAQRO9I&#10;/IO1SFwqapOgFoU4FQJy40Kh4rpNliQiXqex2wa+nq04wHFmn2Zn8tXkenWgMXSeLVzPDSjiytcd&#10;NxbeXsurW1AhItfYeyYLXxRgVZyf5ZjV/sgvdFjHRkkIhwwttDEOmdahaslhmPuBWG4ffnQYRY6N&#10;rkc8SrjrdWLMQjvsWD60ONBDS9Xneu8shHJDu/J7Vs3Me9p4SnaPz09o7eXFdH8HKtIU/2A41Zfq&#10;UEinrd9zHVQv2iTLhbAWUiMbTsRNkoqz/XV0kev/G4ofAAAA//8DAFBLAQItABQABgAIAAAAIQC2&#10;gziS/gAAAOEBAAATAAAAAAAAAAAAAAAAAAAAAABbQ29udGVudF9UeXBlc10ueG1sUEsBAi0AFAAG&#10;AAgAAAAhADj9If/WAAAAlAEAAAsAAAAAAAAAAAAAAAAALwEAAF9yZWxzLy5yZWxzUEsBAi0AFAAG&#10;AAgAAAAhANSIwpAcAgAANgQAAA4AAAAAAAAAAAAAAAAALgIAAGRycy9lMm9Eb2MueG1sUEsBAi0A&#10;FAAGAAgAAAAhACvFOkzdAAAACwEAAA8AAAAAAAAAAAAAAAAAdgQAAGRycy9kb3ducmV2LnhtbFBL&#10;BQYAAAAABAAEAPMAAACABQAAAAA=&#10;"/>
            </w:pict>
          </mc:Fallback>
        </mc:AlternateContent>
      </w:r>
      <w:r>
        <w:rPr>
          <w:rFonts w:hint="eastAsia"/>
        </w:rPr>
        <w:t>Đ</w:t>
      </w:r>
      <w:r>
        <w:t xml:space="preserve">ẢNG BỘ TỈNH QUẢNG </w:t>
      </w:r>
      <w:smartTag w:uri="urn:schemas-microsoft-com:office:smarttags" w:element="country-region">
        <w:r>
          <w:t>NAM</w:t>
        </w:r>
      </w:smartTag>
      <w:r>
        <w:rPr>
          <w:b/>
        </w:rPr>
        <w:t xml:space="preserve"> </w:t>
      </w:r>
      <w:r>
        <w:rPr>
          <w:b/>
        </w:rPr>
        <w:tab/>
        <w:t xml:space="preserve">         </w:t>
      </w:r>
      <w:r>
        <w:t xml:space="preserve">                                                                 </w:t>
      </w:r>
      <w:r>
        <w:rPr>
          <w:rFonts w:hint="eastAsia"/>
          <w:b/>
          <w:sz w:val="30"/>
        </w:rPr>
        <w:t>Đ</w:t>
      </w:r>
      <w:r>
        <w:rPr>
          <w:b/>
          <w:sz w:val="30"/>
        </w:rPr>
        <w:t xml:space="preserve">ẢNG CỘNG SẢN VIỆT </w:t>
      </w:r>
      <w:smartTag w:uri="urn:schemas-microsoft-com:office:smarttags" w:element="place">
        <w:smartTag w:uri="urn:schemas-microsoft-com:office:smarttags" w:element="country-region">
          <w:r>
            <w:rPr>
              <w:b/>
              <w:sz w:val="30"/>
            </w:rPr>
            <w:t>NAM</w:t>
          </w:r>
        </w:smartTag>
      </w:smartTag>
    </w:p>
    <w:p w:rsidR="008D35AB" w:rsidRDefault="008D35AB" w:rsidP="008D35AB">
      <w:pPr>
        <w:rPr>
          <w:b/>
        </w:rPr>
      </w:pPr>
      <w:r>
        <w:t xml:space="preserve">       </w:t>
      </w:r>
      <w:r>
        <w:tab/>
        <w:t xml:space="preserve">       </w:t>
      </w:r>
      <w:r>
        <w:rPr>
          <w:b/>
        </w:rPr>
        <w:t>THÀNH UỶ TAM KỲ</w:t>
      </w:r>
    </w:p>
    <w:p w:rsidR="008D35AB" w:rsidRDefault="008D35AB" w:rsidP="008D35AB">
      <w:pPr>
        <w:ind w:left="993" w:hanging="1713"/>
      </w:pPr>
      <w:r>
        <w:t xml:space="preserve">                                            *</w:t>
      </w:r>
      <w:r>
        <w:tab/>
      </w:r>
      <w:r>
        <w:tab/>
      </w:r>
      <w:r>
        <w:tab/>
      </w:r>
      <w:r>
        <w:tab/>
      </w:r>
      <w:r>
        <w:tab/>
      </w:r>
      <w:r>
        <w:tab/>
      </w:r>
      <w:r>
        <w:tab/>
      </w:r>
      <w:r>
        <w:tab/>
      </w:r>
      <w:r>
        <w:tab/>
        <w:t xml:space="preserve">                  </w:t>
      </w:r>
      <w:r>
        <w:tab/>
        <w:t xml:space="preserve"> </w:t>
      </w:r>
      <w:r>
        <w:rPr>
          <w:i/>
        </w:rPr>
        <w:t xml:space="preserve">Tam Kỳ, ngày  </w:t>
      </w:r>
      <w:r w:rsidR="00775E1B">
        <w:rPr>
          <w:i/>
        </w:rPr>
        <w:t>29</w:t>
      </w:r>
      <w:r>
        <w:rPr>
          <w:i/>
        </w:rPr>
        <w:t xml:space="preserve">  tháng  4  n</w:t>
      </w:r>
      <w:r>
        <w:rPr>
          <w:rFonts w:hint="eastAsia"/>
          <w:i/>
        </w:rPr>
        <w:t>ă</w:t>
      </w:r>
      <w:r>
        <w:rPr>
          <w:i/>
        </w:rPr>
        <w:t>m 2016</w:t>
      </w:r>
    </w:p>
    <w:p w:rsidR="008D35AB" w:rsidRDefault="008D35AB" w:rsidP="008D35AB">
      <w:pPr>
        <w:ind w:left="993" w:hanging="1713"/>
      </w:pPr>
      <w:r>
        <w:t xml:space="preserve">      </w:t>
      </w:r>
      <w:r w:rsidR="00775E1B">
        <w:t xml:space="preserve">                           Số 31</w:t>
      </w:r>
      <w:r>
        <w:t xml:space="preserve"> -LT/TU                        </w:t>
      </w:r>
    </w:p>
    <w:p w:rsidR="008D35AB" w:rsidRPr="007E3ED3" w:rsidRDefault="008D35AB" w:rsidP="008D35AB">
      <w:pPr>
        <w:ind w:left="993" w:hanging="1713"/>
        <w:jc w:val="center"/>
        <w:rPr>
          <w:b/>
          <w:sz w:val="10"/>
          <w:szCs w:val="24"/>
        </w:rPr>
      </w:pPr>
    </w:p>
    <w:p w:rsidR="008D35AB" w:rsidRPr="004E387F" w:rsidRDefault="008D35AB" w:rsidP="008D35AB">
      <w:pPr>
        <w:ind w:left="993" w:hanging="1713"/>
        <w:jc w:val="center"/>
        <w:rPr>
          <w:b/>
          <w:sz w:val="20"/>
        </w:rPr>
      </w:pPr>
      <w:r w:rsidRPr="004E387F">
        <w:rPr>
          <w:b/>
          <w:sz w:val="20"/>
        </w:rPr>
        <w:t>LỊCH CÔNG TÁC TUẦN CỦA BAN THƯỜNG VỤ THÀNH ỦY</w:t>
      </w:r>
    </w:p>
    <w:p w:rsidR="008D35AB" w:rsidRDefault="00775E1B" w:rsidP="008D35AB">
      <w:pPr>
        <w:ind w:left="993" w:hanging="1713"/>
        <w:jc w:val="center"/>
        <w:rPr>
          <w:sz w:val="20"/>
        </w:rPr>
      </w:pPr>
      <w:r>
        <w:rPr>
          <w:sz w:val="20"/>
        </w:rPr>
        <w:t>(Từ ngày 02/5</w:t>
      </w:r>
      <w:r w:rsidR="008D35AB" w:rsidRPr="004E387F">
        <w:rPr>
          <w:sz w:val="20"/>
        </w:rPr>
        <w:t xml:space="preserve">/2016 </w:t>
      </w:r>
      <w:r w:rsidR="008D35AB" w:rsidRPr="004E387F">
        <w:rPr>
          <w:rFonts w:hint="eastAsia"/>
          <w:sz w:val="20"/>
        </w:rPr>
        <w:t>đ</w:t>
      </w:r>
      <w:r>
        <w:rPr>
          <w:sz w:val="20"/>
        </w:rPr>
        <w:t>ến ngày 06/5</w:t>
      </w:r>
      <w:r w:rsidR="008D35AB" w:rsidRPr="004E387F">
        <w:rPr>
          <w:sz w:val="20"/>
        </w:rPr>
        <w:t xml:space="preserve">/2016) </w:t>
      </w:r>
    </w:p>
    <w:p w:rsidR="008D35AB" w:rsidRPr="00A82F25" w:rsidRDefault="008D35AB" w:rsidP="008D35AB">
      <w:pPr>
        <w:ind w:left="993" w:hanging="1713"/>
        <w:jc w:val="center"/>
        <w:rPr>
          <w:i/>
          <w:sz w:val="2"/>
        </w:rPr>
      </w:pPr>
    </w:p>
    <w:p w:rsidR="008D35AB" w:rsidRPr="006921F8" w:rsidRDefault="008D35AB" w:rsidP="008D35AB">
      <w:pPr>
        <w:ind w:left="993" w:hanging="1713"/>
        <w:jc w:val="center"/>
        <w:rPr>
          <w:i/>
          <w:sz w:val="6"/>
        </w:rPr>
      </w:pPr>
    </w:p>
    <w:p w:rsidR="008D35AB" w:rsidRPr="007B086E" w:rsidRDefault="008D35AB" w:rsidP="008D35AB">
      <w:pPr>
        <w:tabs>
          <w:tab w:val="left" w:pos="5021"/>
        </w:tabs>
        <w:ind w:right="-1009" w:firstLine="720"/>
        <w:rPr>
          <w:i/>
          <w:noProof/>
          <w:sz w:val="18"/>
          <w:szCs w:val="18"/>
        </w:rPr>
      </w:pPr>
      <w:r w:rsidRPr="007B086E">
        <w:rPr>
          <w:i/>
          <w:noProof/>
          <w:sz w:val="18"/>
          <w:szCs w:val="18"/>
        </w:rPr>
        <w:tab/>
      </w:r>
    </w:p>
    <w:tbl>
      <w:tblPr>
        <w:tblW w:w="15757" w:type="dxa"/>
        <w:jc w:val="center"/>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5"/>
        <w:gridCol w:w="720"/>
        <w:gridCol w:w="6480"/>
        <w:gridCol w:w="1710"/>
        <w:gridCol w:w="3115"/>
        <w:gridCol w:w="1565"/>
        <w:gridCol w:w="1322"/>
      </w:tblGrid>
      <w:tr w:rsidR="00775E1B" w:rsidRPr="007B086E" w:rsidTr="002D2837">
        <w:trPr>
          <w:trHeight w:val="665"/>
          <w:jc w:val="center"/>
        </w:trPr>
        <w:tc>
          <w:tcPr>
            <w:tcW w:w="1565" w:type="dxa"/>
            <w:gridSpan w:val="2"/>
            <w:vAlign w:val="center"/>
          </w:tcPr>
          <w:p w:rsidR="00775E1B" w:rsidRPr="007B086E" w:rsidRDefault="00775E1B" w:rsidP="002D2837">
            <w:pPr>
              <w:jc w:val="center"/>
              <w:rPr>
                <w:b/>
                <w:i/>
                <w:color w:val="auto"/>
                <w:sz w:val="18"/>
                <w:szCs w:val="18"/>
              </w:rPr>
            </w:pPr>
            <w:r w:rsidRPr="007B086E">
              <w:rPr>
                <w:b/>
                <w:i/>
                <w:color w:val="auto"/>
                <w:sz w:val="18"/>
                <w:szCs w:val="18"/>
              </w:rPr>
              <w:t>Thứ, ngày, tháng</w:t>
            </w:r>
          </w:p>
        </w:tc>
        <w:tc>
          <w:tcPr>
            <w:tcW w:w="6480" w:type="dxa"/>
            <w:vAlign w:val="center"/>
          </w:tcPr>
          <w:p w:rsidR="00775E1B" w:rsidRPr="007B086E" w:rsidRDefault="00775E1B" w:rsidP="002D2837">
            <w:pPr>
              <w:pStyle w:val="Heading1"/>
              <w:jc w:val="center"/>
              <w:rPr>
                <w:i/>
                <w:sz w:val="18"/>
                <w:szCs w:val="18"/>
              </w:rPr>
            </w:pPr>
            <w:r w:rsidRPr="007B086E">
              <w:rPr>
                <w:i/>
                <w:sz w:val="18"/>
                <w:szCs w:val="18"/>
              </w:rPr>
              <w:t>Nội dung làm việc</w:t>
            </w:r>
          </w:p>
        </w:tc>
        <w:tc>
          <w:tcPr>
            <w:tcW w:w="1710" w:type="dxa"/>
            <w:vAlign w:val="center"/>
          </w:tcPr>
          <w:p w:rsidR="00775E1B" w:rsidRPr="007B086E" w:rsidRDefault="00775E1B" w:rsidP="002D2837">
            <w:pPr>
              <w:jc w:val="center"/>
              <w:rPr>
                <w:b/>
                <w:i/>
                <w:color w:val="auto"/>
                <w:sz w:val="18"/>
                <w:szCs w:val="18"/>
              </w:rPr>
            </w:pPr>
            <w:r w:rsidRPr="007B086E">
              <w:rPr>
                <w:rFonts w:hint="eastAsia"/>
                <w:b/>
                <w:i/>
                <w:color w:val="auto"/>
                <w:sz w:val="18"/>
                <w:szCs w:val="18"/>
              </w:rPr>
              <w:t>Đ</w:t>
            </w:r>
            <w:r w:rsidRPr="007B086E">
              <w:rPr>
                <w:b/>
                <w:i/>
                <w:color w:val="auto"/>
                <w:sz w:val="18"/>
                <w:szCs w:val="18"/>
              </w:rPr>
              <w:t xml:space="preserve">ịa </w:t>
            </w:r>
            <w:r w:rsidRPr="007B086E">
              <w:rPr>
                <w:rFonts w:hint="eastAsia"/>
                <w:b/>
                <w:i/>
                <w:color w:val="auto"/>
                <w:sz w:val="18"/>
                <w:szCs w:val="18"/>
              </w:rPr>
              <w:t>đ</w:t>
            </w:r>
            <w:r w:rsidRPr="007B086E">
              <w:rPr>
                <w:b/>
                <w:i/>
                <w:color w:val="auto"/>
                <w:sz w:val="18"/>
                <w:szCs w:val="18"/>
              </w:rPr>
              <w:t>iểm</w:t>
            </w:r>
          </w:p>
        </w:tc>
        <w:tc>
          <w:tcPr>
            <w:tcW w:w="3115" w:type="dxa"/>
            <w:vAlign w:val="center"/>
          </w:tcPr>
          <w:p w:rsidR="00775E1B" w:rsidRPr="007B086E" w:rsidRDefault="00775E1B" w:rsidP="002D2837">
            <w:pPr>
              <w:ind w:right="34"/>
              <w:jc w:val="center"/>
              <w:rPr>
                <w:b/>
                <w:i/>
                <w:color w:val="auto"/>
                <w:sz w:val="18"/>
                <w:szCs w:val="18"/>
              </w:rPr>
            </w:pPr>
            <w:r w:rsidRPr="007B086E">
              <w:rPr>
                <w:b/>
                <w:i/>
                <w:color w:val="auto"/>
                <w:sz w:val="18"/>
                <w:szCs w:val="18"/>
              </w:rPr>
              <w:t xml:space="preserve">Thành phần tham dự </w:t>
            </w:r>
          </w:p>
        </w:tc>
        <w:tc>
          <w:tcPr>
            <w:tcW w:w="1565" w:type="dxa"/>
            <w:vAlign w:val="center"/>
          </w:tcPr>
          <w:p w:rsidR="00775E1B" w:rsidRPr="007B086E" w:rsidRDefault="00775E1B" w:rsidP="002D2837">
            <w:pPr>
              <w:ind w:right="34"/>
              <w:jc w:val="center"/>
              <w:rPr>
                <w:b/>
                <w:i/>
                <w:color w:val="auto"/>
                <w:sz w:val="18"/>
                <w:szCs w:val="18"/>
              </w:rPr>
            </w:pPr>
            <w:r w:rsidRPr="007B086E">
              <w:rPr>
                <w:b/>
                <w:i/>
                <w:color w:val="auto"/>
                <w:sz w:val="18"/>
                <w:szCs w:val="18"/>
              </w:rPr>
              <w:t>Lãnh đạo</w:t>
            </w:r>
          </w:p>
          <w:p w:rsidR="00775E1B" w:rsidRPr="007B086E" w:rsidRDefault="00775E1B" w:rsidP="002D2837">
            <w:pPr>
              <w:ind w:right="34"/>
              <w:jc w:val="center"/>
              <w:rPr>
                <w:b/>
                <w:i/>
                <w:color w:val="auto"/>
                <w:sz w:val="18"/>
                <w:szCs w:val="18"/>
              </w:rPr>
            </w:pPr>
            <w:r w:rsidRPr="007B086E">
              <w:rPr>
                <w:b/>
                <w:i/>
                <w:color w:val="auto"/>
                <w:sz w:val="18"/>
                <w:szCs w:val="18"/>
              </w:rPr>
              <w:t>Văn phòng &amp; Chuyên viên</w:t>
            </w:r>
          </w:p>
        </w:tc>
        <w:tc>
          <w:tcPr>
            <w:tcW w:w="1322" w:type="dxa"/>
            <w:vAlign w:val="center"/>
          </w:tcPr>
          <w:p w:rsidR="00775E1B" w:rsidRPr="007B086E" w:rsidRDefault="00775E1B" w:rsidP="002D2837">
            <w:pPr>
              <w:ind w:right="34"/>
              <w:jc w:val="center"/>
              <w:rPr>
                <w:b/>
                <w:i/>
                <w:color w:val="auto"/>
                <w:sz w:val="18"/>
                <w:szCs w:val="18"/>
              </w:rPr>
            </w:pPr>
            <w:r w:rsidRPr="007B086E">
              <w:rPr>
                <w:b/>
                <w:i/>
                <w:color w:val="auto"/>
                <w:sz w:val="18"/>
                <w:szCs w:val="18"/>
              </w:rPr>
              <w:t>Ghi chú</w:t>
            </w:r>
          </w:p>
        </w:tc>
      </w:tr>
      <w:tr w:rsidR="00775E1B" w:rsidRPr="007B086E" w:rsidTr="002D2837">
        <w:trPr>
          <w:trHeight w:val="350"/>
          <w:jc w:val="center"/>
        </w:trPr>
        <w:tc>
          <w:tcPr>
            <w:tcW w:w="845" w:type="dxa"/>
            <w:vAlign w:val="center"/>
          </w:tcPr>
          <w:p w:rsidR="00775E1B" w:rsidRPr="007B086E" w:rsidRDefault="00775E1B" w:rsidP="009175E7">
            <w:pPr>
              <w:ind w:left="-106" w:right="-141"/>
              <w:jc w:val="center"/>
              <w:rPr>
                <w:b/>
                <w:sz w:val="18"/>
                <w:szCs w:val="18"/>
              </w:rPr>
            </w:pPr>
            <w:bookmarkStart w:id="0" w:name="_GoBack"/>
            <w:bookmarkEnd w:id="0"/>
            <w:r>
              <w:rPr>
                <w:b/>
                <w:sz w:val="18"/>
                <w:szCs w:val="18"/>
              </w:rPr>
              <w:t>Thứ hai (02/5</w:t>
            </w:r>
            <w:r w:rsidRPr="007B086E">
              <w:rPr>
                <w:b/>
                <w:sz w:val="18"/>
                <w:szCs w:val="18"/>
              </w:rPr>
              <w:t>)</w:t>
            </w:r>
          </w:p>
        </w:tc>
        <w:tc>
          <w:tcPr>
            <w:tcW w:w="720" w:type="dxa"/>
          </w:tcPr>
          <w:p w:rsidR="00775E1B" w:rsidRPr="00A94B13" w:rsidRDefault="00775E1B" w:rsidP="002D2837">
            <w:pPr>
              <w:ind w:right="-108"/>
              <w:rPr>
                <w:b/>
                <w:i/>
                <w:color w:val="auto"/>
                <w:sz w:val="18"/>
                <w:szCs w:val="18"/>
              </w:rPr>
            </w:pPr>
          </w:p>
        </w:tc>
        <w:tc>
          <w:tcPr>
            <w:tcW w:w="14192" w:type="dxa"/>
            <w:gridSpan w:val="5"/>
          </w:tcPr>
          <w:p w:rsidR="00775E1B" w:rsidRPr="00C263D9" w:rsidRDefault="00775E1B" w:rsidP="002D2837">
            <w:pPr>
              <w:ind w:right="34"/>
              <w:jc w:val="both"/>
              <w:rPr>
                <w:color w:val="auto"/>
                <w:sz w:val="18"/>
                <w:szCs w:val="18"/>
              </w:rPr>
            </w:pPr>
            <w:r>
              <w:rPr>
                <w:color w:val="auto"/>
                <w:sz w:val="18"/>
                <w:szCs w:val="18"/>
              </w:rPr>
              <w:t>Nghỉ bù Lễ 30/4 và ngày 1/5.</w:t>
            </w:r>
          </w:p>
        </w:tc>
      </w:tr>
      <w:tr w:rsidR="00775E1B" w:rsidRPr="007B086E" w:rsidTr="002D2837">
        <w:trPr>
          <w:trHeight w:val="350"/>
          <w:jc w:val="center"/>
        </w:trPr>
        <w:tc>
          <w:tcPr>
            <w:tcW w:w="845" w:type="dxa"/>
            <w:vAlign w:val="center"/>
          </w:tcPr>
          <w:p w:rsidR="00775E1B" w:rsidRPr="007B086E" w:rsidRDefault="00775E1B" w:rsidP="002D2837">
            <w:pPr>
              <w:ind w:left="-106" w:right="-109"/>
              <w:jc w:val="center"/>
              <w:rPr>
                <w:b/>
                <w:sz w:val="18"/>
                <w:szCs w:val="18"/>
              </w:rPr>
            </w:pPr>
            <w:r>
              <w:rPr>
                <w:b/>
                <w:sz w:val="18"/>
                <w:szCs w:val="18"/>
              </w:rPr>
              <w:t>Thứ ba (03</w:t>
            </w:r>
            <w:r w:rsidRPr="007B086E">
              <w:rPr>
                <w:b/>
                <w:sz w:val="18"/>
                <w:szCs w:val="18"/>
              </w:rPr>
              <w:t>/</w:t>
            </w:r>
            <w:r>
              <w:rPr>
                <w:b/>
                <w:sz w:val="18"/>
                <w:szCs w:val="18"/>
              </w:rPr>
              <w:t>5</w:t>
            </w:r>
            <w:r w:rsidRPr="007B086E">
              <w:rPr>
                <w:b/>
                <w:sz w:val="18"/>
                <w:szCs w:val="18"/>
              </w:rPr>
              <w:t>)</w:t>
            </w:r>
          </w:p>
        </w:tc>
        <w:tc>
          <w:tcPr>
            <w:tcW w:w="720" w:type="dxa"/>
          </w:tcPr>
          <w:p w:rsidR="00775E1B" w:rsidRPr="00A94B13" w:rsidRDefault="00775E1B" w:rsidP="002D2837">
            <w:pPr>
              <w:ind w:right="-108"/>
              <w:rPr>
                <w:b/>
                <w:i/>
                <w:color w:val="auto"/>
                <w:sz w:val="18"/>
                <w:szCs w:val="18"/>
              </w:rPr>
            </w:pPr>
          </w:p>
        </w:tc>
        <w:tc>
          <w:tcPr>
            <w:tcW w:w="14192" w:type="dxa"/>
            <w:gridSpan w:val="5"/>
          </w:tcPr>
          <w:p w:rsidR="00775E1B" w:rsidRPr="005A75D6" w:rsidRDefault="00775E1B" w:rsidP="002D2837">
            <w:pPr>
              <w:ind w:right="34"/>
              <w:jc w:val="both"/>
              <w:rPr>
                <w:color w:val="auto"/>
                <w:sz w:val="18"/>
                <w:szCs w:val="18"/>
              </w:rPr>
            </w:pPr>
            <w:r>
              <w:rPr>
                <w:color w:val="auto"/>
                <w:sz w:val="18"/>
                <w:szCs w:val="18"/>
              </w:rPr>
              <w:t>Nghỉ bù Lễ 30/4 và ngày 1/5.</w:t>
            </w:r>
          </w:p>
        </w:tc>
      </w:tr>
      <w:tr w:rsidR="00775E1B" w:rsidRPr="007B086E" w:rsidTr="002D2837">
        <w:trPr>
          <w:trHeight w:val="350"/>
          <w:jc w:val="center"/>
        </w:trPr>
        <w:tc>
          <w:tcPr>
            <w:tcW w:w="845" w:type="dxa"/>
            <w:vMerge w:val="restart"/>
            <w:vAlign w:val="center"/>
          </w:tcPr>
          <w:p w:rsidR="00775E1B" w:rsidRDefault="00775E1B" w:rsidP="009175E7">
            <w:pPr>
              <w:ind w:right="-122" w:hanging="223"/>
              <w:jc w:val="center"/>
              <w:rPr>
                <w:b/>
                <w:sz w:val="18"/>
                <w:szCs w:val="18"/>
              </w:rPr>
            </w:pPr>
            <w:r>
              <w:rPr>
                <w:b/>
                <w:sz w:val="18"/>
                <w:szCs w:val="18"/>
              </w:rPr>
              <w:t>Thứ tư</w:t>
            </w:r>
          </w:p>
          <w:p w:rsidR="00775E1B" w:rsidRPr="007B086E" w:rsidRDefault="00775E1B" w:rsidP="002D2837">
            <w:pPr>
              <w:ind w:right="-122"/>
              <w:jc w:val="center"/>
              <w:rPr>
                <w:b/>
                <w:sz w:val="18"/>
                <w:szCs w:val="18"/>
              </w:rPr>
            </w:pPr>
            <w:r>
              <w:rPr>
                <w:b/>
                <w:sz w:val="18"/>
                <w:szCs w:val="18"/>
              </w:rPr>
              <w:t>(04/5</w:t>
            </w:r>
            <w:r w:rsidRPr="007B086E">
              <w:rPr>
                <w:b/>
                <w:sz w:val="18"/>
                <w:szCs w:val="18"/>
              </w:rPr>
              <w:t>)</w:t>
            </w:r>
          </w:p>
        </w:tc>
        <w:tc>
          <w:tcPr>
            <w:tcW w:w="720" w:type="dxa"/>
          </w:tcPr>
          <w:p w:rsidR="00775E1B" w:rsidRPr="00A94B13" w:rsidRDefault="00775E1B" w:rsidP="002D2837">
            <w:pPr>
              <w:ind w:right="-108"/>
              <w:rPr>
                <w:b/>
                <w:i/>
                <w:color w:val="auto"/>
                <w:sz w:val="18"/>
                <w:szCs w:val="18"/>
              </w:rPr>
            </w:pPr>
            <w:r w:rsidRPr="00A94B13">
              <w:rPr>
                <w:b/>
                <w:i/>
                <w:color w:val="auto"/>
                <w:sz w:val="18"/>
                <w:szCs w:val="18"/>
              </w:rPr>
              <w:t>Sáng:</w:t>
            </w:r>
          </w:p>
        </w:tc>
        <w:tc>
          <w:tcPr>
            <w:tcW w:w="6480" w:type="dxa"/>
          </w:tcPr>
          <w:p w:rsidR="00775E1B" w:rsidRPr="00B43490" w:rsidRDefault="00B43490" w:rsidP="00B43490">
            <w:pPr>
              <w:tabs>
                <w:tab w:val="left" w:pos="965"/>
              </w:tabs>
              <w:ind w:right="34"/>
              <w:jc w:val="both"/>
              <w:rPr>
                <w:sz w:val="18"/>
                <w:szCs w:val="18"/>
              </w:rPr>
            </w:pPr>
            <w:r w:rsidRPr="00B43490">
              <w:rPr>
                <w:b/>
                <w:sz w:val="18"/>
                <w:szCs w:val="18"/>
              </w:rPr>
              <w:t>- 7h30’:</w:t>
            </w:r>
            <w:r>
              <w:rPr>
                <w:sz w:val="18"/>
                <w:szCs w:val="18"/>
              </w:rPr>
              <w:t xml:space="preserve"> </w:t>
            </w:r>
            <w:r w:rsidRPr="00B43490">
              <w:rPr>
                <w:sz w:val="18"/>
                <w:szCs w:val="18"/>
              </w:rPr>
              <w:t>A. Lúa – BT dự họp UBND thành phố thường kỳ tháng 4, bàn phương hướng nhiệm vụ tháng 5/2016.</w:t>
            </w:r>
          </w:p>
          <w:p w:rsidR="009B1908" w:rsidRPr="009B1908" w:rsidRDefault="009B1908" w:rsidP="00775E1B">
            <w:pPr>
              <w:tabs>
                <w:tab w:val="left" w:pos="965"/>
              </w:tabs>
              <w:ind w:right="34"/>
              <w:jc w:val="both"/>
              <w:rPr>
                <w:sz w:val="18"/>
                <w:szCs w:val="18"/>
              </w:rPr>
            </w:pPr>
          </w:p>
        </w:tc>
        <w:tc>
          <w:tcPr>
            <w:tcW w:w="1710" w:type="dxa"/>
          </w:tcPr>
          <w:p w:rsidR="00775E1B" w:rsidRPr="00B43490" w:rsidRDefault="00B43490" w:rsidP="00B43490">
            <w:pPr>
              <w:rPr>
                <w:sz w:val="18"/>
                <w:szCs w:val="18"/>
              </w:rPr>
            </w:pPr>
            <w:r w:rsidRPr="00B43490">
              <w:rPr>
                <w:sz w:val="18"/>
                <w:szCs w:val="18"/>
              </w:rPr>
              <w:t>-</w:t>
            </w:r>
            <w:r>
              <w:rPr>
                <w:sz w:val="18"/>
                <w:szCs w:val="18"/>
              </w:rPr>
              <w:t xml:space="preserve"> </w:t>
            </w:r>
            <w:r w:rsidRPr="00B43490">
              <w:rPr>
                <w:sz w:val="18"/>
                <w:szCs w:val="18"/>
              </w:rPr>
              <w:t>PH số 1 UBND</w:t>
            </w:r>
          </w:p>
        </w:tc>
        <w:tc>
          <w:tcPr>
            <w:tcW w:w="3115" w:type="dxa"/>
          </w:tcPr>
          <w:p w:rsidR="00775E1B" w:rsidRPr="007B086E" w:rsidRDefault="00B43490" w:rsidP="002D2837">
            <w:pPr>
              <w:ind w:right="34"/>
              <w:jc w:val="both"/>
              <w:rPr>
                <w:sz w:val="18"/>
                <w:szCs w:val="18"/>
              </w:rPr>
            </w:pPr>
            <w:r>
              <w:rPr>
                <w:sz w:val="18"/>
                <w:szCs w:val="18"/>
              </w:rPr>
              <w:t>- Giấy mời riêng</w:t>
            </w:r>
          </w:p>
        </w:tc>
        <w:tc>
          <w:tcPr>
            <w:tcW w:w="1565" w:type="dxa"/>
          </w:tcPr>
          <w:p w:rsidR="00775E1B" w:rsidRPr="007B086E" w:rsidRDefault="00775E1B" w:rsidP="002D2837">
            <w:pPr>
              <w:ind w:right="34"/>
              <w:jc w:val="both"/>
              <w:rPr>
                <w:color w:val="auto"/>
                <w:sz w:val="18"/>
                <w:szCs w:val="18"/>
              </w:rPr>
            </w:pPr>
          </w:p>
        </w:tc>
        <w:tc>
          <w:tcPr>
            <w:tcW w:w="1322" w:type="dxa"/>
          </w:tcPr>
          <w:p w:rsidR="00775E1B" w:rsidRPr="007B086E" w:rsidRDefault="00775E1B" w:rsidP="002D2837">
            <w:pPr>
              <w:ind w:right="34"/>
              <w:jc w:val="both"/>
              <w:rPr>
                <w:color w:val="auto"/>
                <w:sz w:val="18"/>
                <w:szCs w:val="18"/>
              </w:rPr>
            </w:pPr>
          </w:p>
        </w:tc>
      </w:tr>
      <w:tr w:rsidR="00775E1B" w:rsidRPr="007B086E" w:rsidTr="002D2837">
        <w:trPr>
          <w:trHeight w:val="305"/>
          <w:jc w:val="center"/>
        </w:trPr>
        <w:tc>
          <w:tcPr>
            <w:tcW w:w="845" w:type="dxa"/>
            <w:vMerge/>
            <w:vAlign w:val="center"/>
          </w:tcPr>
          <w:p w:rsidR="00775E1B" w:rsidRPr="007B086E" w:rsidRDefault="00775E1B" w:rsidP="002D2837">
            <w:pPr>
              <w:ind w:right="-122"/>
              <w:jc w:val="center"/>
              <w:rPr>
                <w:b/>
                <w:sz w:val="18"/>
                <w:szCs w:val="18"/>
              </w:rPr>
            </w:pPr>
          </w:p>
        </w:tc>
        <w:tc>
          <w:tcPr>
            <w:tcW w:w="720" w:type="dxa"/>
          </w:tcPr>
          <w:p w:rsidR="00775E1B" w:rsidRPr="007B086E" w:rsidRDefault="00775E1B" w:rsidP="002D2837">
            <w:pPr>
              <w:ind w:right="-108"/>
              <w:rPr>
                <w:b/>
                <w:i/>
                <w:sz w:val="18"/>
                <w:szCs w:val="18"/>
              </w:rPr>
            </w:pPr>
            <w:r>
              <w:rPr>
                <w:b/>
                <w:i/>
                <w:sz w:val="18"/>
                <w:szCs w:val="18"/>
              </w:rPr>
              <w:t>Chiều:</w:t>
            </w:r>
          </w:p>
        </w:tc>
        <w:tc>
          <w:tcPr>
            <w:tcW w:w="6480" w:type="dxa"/>
          </w:tcPr>
          <w:p w:rsidR="00775E1B" w:rsidRPr="00585C70" w:rsidRDefault="00585C70" w:rsidP="00585C70">
            <w:pPr>
              <w:tabs>
                <w:tab w:val="left" w:pos="965"/>
              </w:tabs>
              <w:ind w:right="34"/>
              <w:jc w:val="both"/>
              <w:rPr>
                <w:sz w:val="18"/>
                <w:szCs w:val="18"/>
              </w:rPr>
            </w:pPr>
            <w:r w:rsidRPr="00585C70">
              <w:rPr>
                <w:sz w:val="18"/>
                <w:szCs w:val="18"/>
              </w:rPr>
              <w:t>-</w:t>
            </w:r>
            <w:r>
              <w:rPr>
                <w:sz w:val="18"/>
                <w:szCs w:val="18"/>
              </w:rPr>
              <w:t xml:space="preserve"> </w:t>
            </w:r>
            <w:r w:rsidRPr="00585C70">
              <w:rPr>
                <w:sz w:val="18"/>
                <w:szCs w:val="18"/>
              </w:rPr>
              <w:t>Thường trực Thành ủy làm việc tại cơ quan</w:t>
            </w:r>
            <w:r w:rsidR="00093A75">
              <w:rPr>
                <w:sz w:val="18"/>
                <w:szCs w:val="18"/>
              </w:rPr>
              <w:t>.</w:t>
            </w:r>
          </w:p>
        </w:tc>
        <w:tc>
          <w:tcPr>
            <w:tcW w:w="1710" w:type="dxa"/>
          </w:tcPr>
          <w:p w:rsidR="00775E1B" w:rsidRPr="007B086E" w:rsidRDefault="00775E1B" w:rsidP="002D2837">
            <w:pPr>
              <w:rPr>
                <w:sz w:val="18"/>
                <w:szCs w:val="18"/>
              </w:rPr>
            </w:pPr>
          </w:p>
        </w:tc>
        <w:tc>
          <w:tcPr>
            <w:tcW w:w="3115" w:type="dxa"/>
          </w:tcPr>
          <w:p w:rsidR="00775E1B" w:rsidRPr="007B086E" w:rsidRDefault="00775E1B" w:rsidP="002D2837">
            <w:pPr>
              <w:ind w:right="34"/>
              <w:jc w:val="both"/>
              <w:rPr>
                <w:sz w:val="18"/>
                <w:szCs w:val="18"/>
              </w:rPr>
            </w:pPr>
          </w:p>
        </w:tc>
        <w:tc>
          <w:tcPr>
            <w:tcW w:w="1565" w:type="dxa"/>
          </w:tcPr>
          <w:p w:rsidR="00775E1B" w:rsidRPr="007B086E" w:rsidRDefault="00775E1B" w:rsidP="002D2837">
            <w:pPr>
              <w:ind w:right="34"/>
              <w:jc w:val="both"/>
              <w:rPr>
                <w:color w:val="auto"/>
                <w:sz w:val="18"/>
                <w:szCs w:val="18"/>
              </w:rPr>
            </w:pPr>
          </w:p>
        </w:tc>
        <w:tc>
          <w:tcPr>
            <w:tcW w:w="1322" w:type="dxa"/>
          </w:tcPr>
          <w:p w:rsidR="00775E1B" w:rsidRPr="007B086E" w:rsidRDefault="00775E1B" w:rsidP="002D2837">
            <w:pPr>
              <w:ind w:right="34"/>
              <w:jc w:val="both"/>
              <w:rPr>
                <w:color w:val="auto"/>
                <w:sz w:val="18"/>
                <w:szCs w:val="18"/>
              </w:rPr>
            </w:pPr>
          </w:p>
        </w:tc>
      </w:tr>
      <w:tr w:rsidR="00775E1B" w:rsidRPr="007B086E" w:rsidTr="002D2837">
        <w:trPr>
          <w:trHeight w:val="418"/>
          <w:jc w:val="center"/>
        </w:trPr>
        <w:tc>
          <w:tcPr>
            <w:tcW w:w="845" w:type="dxa"/>
            <w:vMerge w:val="restart"/>
            <w:vAlign w:val="center"/>
          </w:tcPr>
          <w:p w:rsidR="00775E1B" w:rsidRPr="007B086E" w:rsidRDefault="00775E1B" w:rsidP="002D2837">
            <w:pPr>
              <w:ind w:right="-122"/>
              <w:jc w:val="center"/>
              <w:rPr>
                <w:b/>
                <w:i/>
                <w:sz w:val="18"/>
                <w:szCs w:val="18"/>
              </w:rPr>
            </w:pPr>
          </w:p>
          <w:p w:rsidR="00775E1B" w:rsidRPr="007B086E" w:rsidRDefault="00775E1B" w:rsidP="002D2837">
            <w:pPr>
              <w:ind w:left="-108" w:right="-108"/>
              <w:jc w:val="center"/>
              <w:rPr>
                <w:b/>
                <w:sz w:val="18"/>
                <w:szCs w:val="18"/>
              </w:rPr>
            </w:pPr>
            <w:r w:rsidRPr="007B086E">
              <w:rPr>
                <w:b/>
                <w:sz w:val="18"/>
                <w:szCs w:val="18"/>
              </w:rPr>
              <w:t>Thứ năm</w:t>
            </w:r>
          </w:p>
          <w:p w:rsidR="00775E1B" w:rsidRPr="007B086E" w:rsidRDefault="00775E1B" w:rsidP="002D2837">
            <w:pPr>
              <w:ind w:left="-108" w:right="-108"/>
              <w:jc w:val="center"/>
              <w:rPr>
                <w:b/>
                <w:sz w:val="18"/>
                <w:szCs w:val="18"/>
              </w:rPr>
            </w:pPr>
            <w:r>
              <w:rPr>
                <w:b/>
                <w:sz w:val="18"/>
                <w:szCs w:val="18"/>
              </w:rPr>
              <w:t>(05/5</w:t>
            </w:r>
            <w:r w:rsidRPr="007B086E">
              <w:rPr>
                <w:b/>
                <w:sz w:val="18"/>
                <w:szCs w:val="18"/>
              </w:rPr>
              <w:t>)</w:t>
            </w:r>
          </w:p>
        </w:tc>
        <w:tc>
          <w:tcPr>
            <w:tcW w:w="720" w:type="dxa"/>
          </w:tcPr>
          <w:p w:rsidR="00775E1B" w:rsidRPr="00A94B13" w:rsidRDefault="00775E1B" w:rsidP="002D2837">
            <w:pPr>
              <w:ind w:right="-108"/>
              <w:rPr>
                <w:b/>
                <w:i/>
                <w:color w:val="auto"/>
                <w:sz w:val="18"/>
                <w:szCs w:val="18"/>
              </w:rPr>
            </w:pPr>
            <w:r>
              <w:rPr>
                <w:b/>
                <w:i/>
                <w:color w:val="auto"/>
                <w:sz w:val="18"/>
                <w:szCs w:val="18"/>
              </w:rPr>
              <w:t>Sáng:</w:t>
            </w:r>
          </w:p>
        </w:tc>
        <w:tc>
          <w:tcPr>
            <w:tcW w:w="6480" w:type="dxa"/>
          </w:tcPr>
          <w:p w:rsidR="00775E1B" w:rsidRPr="009C25E4" w:rsidRDefault="00093A75" w:rsidP="006E7FAF">
            <w:pPr>
              <w:tabs>
                <w:tab w:val="left" w:pos="965"/>
              </w:tabs>
              <w:ind w:right="34"/>
              <w:jc w:val="both"/>
              <w:rPr>
                <w:sz w:val="18"/>
                <w:szCs w:val="18"/>
              </w:rPr>
            </w:pPr>
            <w:r w:rsidRPr="00585C70">
              <w:rPr>
                <w:sz w:val="18"/>
                <w:szCs w:val="18"/>
              </w:rPr>
              <w:t>-</w:t>
            </w:r>
            <w:r>
              <w:rPr>
                <w:sz w:val="18"/>
                <w:szCs w:val="18"/>
              </w:rPr>
              <w:t xml:space="preserve"> </w:t>
            </w:r>
            <w:r w:rsidRPr="00585C70">
              <w:rPr>
                <w:sz w:val="18"/>
                <w:szCs w:val="18"/>
              </w:rPr>
              <w:t>Thường tr</w:t>
            </w:r>
            <w:r>
              <w:rPr>
                <w:sz w:val="18"/>
                <w:szCs w:val="18"/>
              </w:rPr>
              <w:t>ực Thành ủy làm việc tại cơ quan.</w:t>
            </w:r>
          </w:p>
        </w:tc>
        <w:tc>
          <w:tcPr>
            <w:tcW w:w="1710" w:type="dxa"/>
          </w:tcPr>
          <w:p w:rsidR="00775E1B" w:rsidRPr="007B086E" w:rsidRDefault="00775E1B" w:rsidP="002D2837">
            <w:pPr>
              <w:rPr>
                <w:sz w:val="18"/>
                <w:szCs w:val="18"/>
              </w:rPr>
            </w:pPr>
          </w:p>
        </w:tc>
        <w:tc>
          <w:tcPr>
            <w:tcW w:w="3115" w:type="dxa"/>
          </w:tcPr>
          <w:p w:rsidR="00775E1B" w:rsidRPr="007B086E" w:rsidRDefault="00775E1B" w:rsidP="002D2837">
            <w:pPr>
              <w:ind w:right="34"/>
              <w:jc w:val="both"/>
              <w:rPr>
                <w:sz w:val="18"/>
                <w:szCs w:val="18"/>
              </w:rPr>
            </w:pPr>
          </w:p>
        </w:tc>
        <w:tc>
          <w:tcPr>
            <w:tcW w:w="1565" w:type="dxa"/>
          </w:tcPr>
          <w:p w:rsidR="00775E1B" w:rsidRPr="007B086E" w:rsidRDefault="00775E1B" w:rsidP="002D2837">
            <w:pPr>
              <w:ind w:right="34"/>
              <w:jc w:val="both"/>
              <w:rPr>
                <w:color w:val="auto"/>
                <w:sz w:val="18"/>
                <w:szCs w:val="18"/>
              </w:rPr>
            </w:pPr>
          </w:p>
        </w:tc>
        <w:tc>
          <w:tcPr>
            <w:tcW w:w="1322" w:type="dxa"/>
          </w:tcPr>
          <w:p w:rsidR="00775E1B" w:rsidRPr="007B086E" w:rsidRDefault="00775E1B" w:rsidP="002D2837">
            <w:pPr>
              <w:ind w:right="34"/>
              <w:jc w:val="both"/>
              <w:rPr>
                <w:color w:val="auto"/>
                <w:sz w:val="18"/>
                <w:szCs w:val="18"/>
              </w:rPr>
            </w:pPr>
          </w:p>
        </w:tc>
      </w:tr>
      <w:tr w:rsidR="00692FD5" w:rsidRPr="007B086E" w:rsidTr="002D2837">
        <w:trPr>
          <w:trHeight w:val="621"/>
          <w:jc w:val="center"/>
        </w:trPr>
        <w:tc>
          <w:tcPr>
            <w:tcW w:w="845" w:type="dxa"/>
            <w:vMerge/>
            <w:vAlign w:val="center"/>
          </w:tcPr>
          <w:p w:rsidR="00692FD5" w:rsidRPr="007B086E" w:rsidRDefault="00692FD5" w:rsidP="002D2837">
            <w:pPr>
              <w:ind w:right="-122"/>
              <w:jc w:val="center"/>
              <w:rPr>
                <w:b/>
                <w:i/>
                <w:sz w:val="18"/>
                <w:szCs w:val="18"/>
              </w:rPr>
            </w:pPr>
          </w:p>
        </w:tc>
        <w:tc>
          <w:tcPr>
            <w:tcW w:w="720" w:type="dxa"/>
          </w:tcPr>
          <w:p w:rsidR="00692FD5" w:rsidRDefault="00692FD5" w:rsidP="002D2837">
            <w:pPr>
              <w:ind w:right="-108"/>
              <w:rPr>
                <w:b/>
                <w:i/>
                <w:color w:val="auto"/>
                <w:sz w:val="18"/>
                <w:szCs w:val="18"/>
              </w:rPr>
            </w:pPr>
            <w:r>
              <w:rPr>
                <w:b/>
                <w:i/>
                <w:color w:val="auto"/>
                <w:sz w:val="18"/>
                <w:szCs w:val="18"/>
              </w:rPr>
              <w:t>Chiều:</w:t>
            </w:r>
          </w:p>
        </w:tc>
        <w:tc>
          <w:tcPr>
            <w:tcW w:w="6480" w:type="dxa"/>
          </w:tcPr>
          <w:p w:rsidR="00692FD5" w:rsidRPr="005A75D6" w:rsidRDefault="00692FD5" w:rsidP="009B6CCB">
            <w:pPr>
              <w:tabs>
                <w:tab w:val="left" w:pos="965"/>
              </w:tabs>
              <w:ind w:right="34"/>
              <w:jc w:val="both"/>
              <w:rPr>
                <w:sz w:val="18"/>
                <w:szCs w:val="18"/>
              </w:rPr>
            </w:pPr>
            <w:r w:rsidRPr="005A75D6">
              <w:rPr>
                <w:b/>
                <w:sz w:val="18"/>
                <w:szCs w:val="18"/>
              </w:rPr>
              <w:t xml:space="preserve">- </w:t>
            </w:r>
            <w:r>
              <w:rPr>
                <w:b/>
                <w:sz w:val="18"/>
                <w:szCs w:val="18"/>
              </w:rPr>
              <w:t xml:space="preserve">14h00’: </w:t>
            </w:r>
            <w:r>
              <w:rPr>
                <w:sz w:val="18"/>
                <w:szCs w:val="18"/>
              </w:rPr>
              <w:t>Thường trực Thành ủy nghe báo cáo tiến độ bồi thường các dự án trọng điểm, các trường hợp phức tạp kéo dài.</w:t>
            </w:r>
          </w:p>
        </w:tc>
        <w:tc>
          <w:tcPr>
            <w:tcW w:w="1710" w:type="dxa"/>
          </w:tcPr>
          <w:p w:rsidR="00692FD5" w:rsidRPr="007B086E" w:rsidRDefault="00692FD5" w:rsidP="009B6CCB">
            <w:pPr>
              <w:rPr>
                <w:sz w:val="18"/>
                <w:szCs w:val="18"/>
              </w:rPr>
            </w:pPr>
            <w:r>
              <w:rPr>
                <w:sz w:val="18"/>
                <w:szCs w:val="18"/>
              </w:rPr>
              <w:t>- PH Thường vụ</w:t>
            </w:r>
          </w:p>
        </w:tc>
        <w:tc>
          <w:tcPr>
            <w:tcW w:w="3115" w:type="dxa"/>
          </w:tcPr>
          <w:p w:rsidR="00692FD5" w:rsidRPr="007B086E" w:rsidRDefault="00692FD5" w:rsidP="009B6CCB">
            <w:pPr>
              <w:ind w:right="34"/>
              <w:jc w:val="both"/>
              <w:rPr>
                <w:sz w:val="18"/>
                <w:szCs w:val="18"/>
              </w:rPr>
            </w:pPr>
            <w:r>
              <w:rPr>
                <w:sz w:val="18"/>
                <w:szCs w:val="18"/>
              </w:rPr>
              <w:t>- Giao UBND TP chuẩn bị nội dung và mời các thành phần liên quan.</w:t>
            </w:r>
          </w:p>
        </w:tc>
        <w:tc>
          <w:tcPr>
            <w:tcW w:w="1565" w:type="dxa"/>
          </w:tcPr>
          <w:p w:rsidR="00692FD5" w:rsidRPr="007B086E" w:rsidRDefault="00692FD5" w:rsidP="009B6CCB">
            <w:pPr>
              <w:ind w:right="34"/>
              <w:jc w:val="both"/>
              <w:rPr>
                <w:color w:val="auto"/>
                <w:sz w:val="18"/>
                <w:szCs w:val="18"/>
              </w:rPr>
            </w:pPr>
          </w:p>
        </w:tc>
        <w:tc>
          <w:tcPr>
            <w:tcW w:w="1322" w:type="dxa"/>
          </w:tcPr>
          <w:p w:rsidR="00692FD5" w:rsidRPr="007B086E" w:rsidRDefault="00692FD5" w:rsidP="002D2837">
            <w:pPr>
              <w:ind w:right="34"/>
              <w:jc w:val="both"/>
              <w:rPr>
                <w:color w:val="auto"/>
                <w:sz w:val="18"/>
                <w:szCs w:val="18"/>
              </w:rPr>
            </w:pPr>
          </w:p>
        </w:tc>
      </w:tr>
      <w:tr w:rsidR="00692FD5" w:rsidRPr="007B086E" w:rsidTr="002D2837">
        <w:trPr>
          <w:trHeight w:val="359"/>
          <w:jc w:val="center"/>
        </w:trPr>
        <w:tc>
          <w:tcPr>
            <w:tcW w:w="845" w:type="dxa"/>
            <w:vMerge w:val="restart"/>
            <w:vAlign w:val="center"/>
          </w:tcPr>
          <w:p w:rsidR="00692FD5" w:rsidRPr="007B086E" w:rsidRDefault="00692FD5" w:rsidP="009175E7">
            <w:pPr>
              <w:ind w:right="-122" w:hanging="223"/>
              <w:jc w:val="center"/>
              <w:rPr>
                <w:b/>
                <w:sz w:val="18"/>
                <w:szCs w:val="18"/>
              </w:rPr>
            </w:pPr>
            <w:r w:rsidRPr="007B086E">
              <w:rPr>
                <w:b/>
                <w:sz w:val="18"/>
                <w:szCs w:val="18"/>
              </w:rPr>
              <w:t>Thứ sáu</w:t>
            </w:r>
          </w:p>
          <w:p w:rsidR="00692FD5" w:rsidRPr="007B086E" w:rsidRDefault="00692FD5" w:rsidP="002D2837">
            <w:pPr>
              <w:ind w:right="-122"/>
              <w:jc w:val="center"/>
              <w:rPr>
                <w:b/>
                <w:sz w:val="18"/>
                <w:szCs w:val="18"/>
              </w:rPr>
            </w:pPr>
            <w:r>
              <w:rPr>
                <w:b/>
                <w:sz w:val="18"/>
                <w:szCs w:val="18"/>
              </w:rPr>
              <w:t>(06/5</w:t>
            </w:r>
            <w:r w:rsidRPr="007B086E">
              <w:rPr>
                <w:b/>
                <w:sz w:val="18"/>
                <w:szCs w:val="18"/>
              </w:rPr>
              <w:t>)</w:t>
            </w:r>
          </w:p>
        </w:tc>
        <w:tc>
          <w:tcPr>
            <w:tcW w:w="720" w:type="dxa"/>
          </w:tcPr>
          <w:p w:rsidR="00692FD5" w:rsidRPr="00A94B13" w:rsidRDefault="00692FD5" w:rsidP="002D2837">
            <w:pPr>
              <w:ind w:right="-108"/>
              <w:rPr>
                <w:b/>
                <w:i/>
                <w:color w:val="auto"/>
                <w:sz w:val="18"/>
                <w:szCs w:val="18"/>
              </w:rPr>
            </w:pPr>
            <w:r w:rsidRPr="00A94B13">
              <w:rPr>
                <w:b/>
                <w:i/>
                <w:color w:val="auto"/>
                <w:sz w:val="18"/>
                <w:szCs w:val="18"/>
              </w:rPr>
              <w:t>Sáng:</w:t>
            </w:r>
          </w:p>
        </w:tc>
        <w:tc>
          <w:tcPr>
            <w:tcW w:w="6480" w:type="dxa"/>
          </w:tcPr>
          <w:p w:rsidR="00692FD5" w:rsidRPr="004464F3" w:rsidRDefault="00692FD5" w:rsidP="002D2837">
            <w:pPr>
              <w:tabs>
                <w:tab w:val="left" w:pos="965"/>
              </w:tabs>
              <w:ind w:right="34"/>
              <w:jc w:val="both"/>
              <w:rPr>
                <w:sz w:val="18"/>
                <w:szCs w:val="18"/>
              </w:rPr>
            </w:pPr>
            <w:r w:rsidRPr="004464F3">
              <w:rPr>
                <w:sz w:val="18"/>
                <w:szCs w:val="18"/>
              </w:rPr>
              <w:t>- A. Lúa – BT họp Ban Thường vụ Tỉnh ủy.</w:t>
            </w:r>
          </w:p>
          <w:p w:rsidR="00692FD5" w:rsidRDefault="00091066" w:rsidP="002D2837">
            <w:pPr>
              <w:tabs>
                <w:tab w:val="left" w:pos="965"/>
              </w:tabs>
              <w:ind w:right="34"/>
              <w:jc w:val="both"/>
              <w:rPr>
                <w:sz w:val="18"/>
                <w:szCs w:val="18"/>
              </w:rPr>
            </w:pPr>
            <w:r w:rsidRPr="00091066">
              <w:rPr>
                <w:b/>
                <w:sz w:val="18"/>
                <w:szCs w:val="18"/>
              </w:rPr>
              <w:t>- 7h30’:</w:t>
            </w:r>
            <w:r>
              <w:rPr>
                <w:sz w:val="18"/>
                <w:szCs w:val="18"/>
              </w:rPr>
              <w:t xml:space="preserve"> A. Hưng – PBT dự họp thông qua Đồ án quy hoạch phân khu 2 phường Trường Xuân – Hòa Thuận.</w:t>
            </w:r>
          </w:p>
          <w:p w:rsidR="00463B44" w:rsidRPr="005A75D6" w:rsidRDefault="00463B44" w:rsidP="002D2837">
            <w:pPr>
              <w:tabs>
                <w:tab w:val="left" w:pos="965"/>
              </w:tabs>
              <w:ind w:right="34"/>
              <w:jc w:val="both"/>
              <w:rPr>
                <w:sz w:val="18"/>
                <w:szCs w:val="18"/>
              </w:rPr>
            </w:pPr>
            <w:r>
              <w:rPr>
                <w:sz w:val="18"/>
                <w:szCs w:val="18"/>
              </w:rPr>
              <w:t>- A. Ngọc – UVTV, TBTG tiếp xúc cử tri tại phường An Phú.</w:t>
            </w:r>
          </w:p>
        </w:tc>
        <w:tc>
          <w:tcPr>
            <w:tcW w:w="1710" w:type="dxa"/>
          </w:tcPr>
          <w:p w:rsidR="00692FD5" w:rsidRDefault="00692FD5" w:rsidP="002D2837">
            <w:pPr>
              <w:rPr>
                <w:sz w:val="18"/>
                <w:szCs w:val="18"/>
              </w:rPr>
            </w:pPr>
          </w:p>
          <w:p w:rsidR="00091066" w:rsidRPr="00091066" w:rsidRDefault="00091066" w:rsidP="00091066">
            <w:pPr>
              <w:rPr>
                <w:sz w:val="18"/>
                <w:szCs w:val="18"/>
              </w:rPr>
            </w:pPr>
            <w:r w:rsidRPr="00091066">
              <w:rPr>
                <w:sz w:val="18"/>
                <w:szCs w:val="18"/>
              </w:rPr>
              <w:t>-</w:t>
            </w:r>
            <w:r>
              <w:rPr>
                <w:sz w:val="18"/>
                <w:szCs w:val="18"/>
              </w:rPr>
              <w:t xml:space="preserve"> </w:t>
            </w:r>
            <w:r w:rsidRPr="00091066">
              <w:rPr>
                <w:sz w:val="18"/>
                <w:szCs w:val="18"/>
              </w:rPr>
              <w:t>PH số 1 UBND</w:t>
            </w:r>
          </w:p>
          <w:p w:rsidR="00692FD5" w:rsidRPr="007B086E" w:rsidRDefault="00692FD5" w:rsidP="002D2837">
            <w:pPr>
              <w:rPr>
                <w:sz w:val="18"/>
                <w:szCs w:val="18"/>
              </w:rPr>
            </w:pPr>
          </w:p>
        </w:tc>
        <w:tc>
          <w:tcPr>
            <w:tcW w:w="3115" w:type="dxa"/>
          </w:tcPr>
          <w:p w:rsidR="00692FD5" w:rsidRDefault="00692FD5" w:rsidP="002D2837">
            <w:pPr>
              <w:ind w:right="34"/>
              <w:jc w:val="both"/>
              <w:rPr>
                <w:sz w:val="18"/>
                <w:szCs w:val="18"/>
              </w:rPr>
            </w:pPr>
          </w:p>
          <w:p w:rsidR="00091066" w:rsidRPr="00091066" w:rsidRDefault="00091066" w:rsidP="00091066">
            <w:pPr>
              <w:ind w:right="34"/>
              <w:jc w:val="both"/>
              <w:rPr>
                <w:sz w:val="18"/>
                <w:szCs w:val="18"/>
              </w:rPr>
            </w:pPr>
            <w:r w:rsidRPr="00091066">
              <w:rPr>
                <w:sz w:val="18"/>
                <w:szCs w:val="18"/>
              </w:rPr>
              <w:t>-</w:t>
            </w:r>
            <w:r>
              <w:rPr>
                <w:sz w:val="18"/>
                <w:szCs w:val="18"/>
              </w:rPr>
              <w:t xml:space="preserve"> </w:t>
            </w:r>
            <w:r w:rsidRPr="00091066">
              <w:rPr>
                <w:sz w:val="18"/>
                <w:szCs w:val="18"/>
              </w:rPr>
              <w:t>Giấy mời riêng</w:t>
            </w:r>
          </w:p>
          <w:p w:rsidR="00692FD5" w:rsidRPr="007B086E" w:rsidRDefault="00692FD5" w:rsidP="002D2837">
            <w:pPr>
              <w:ind w:right="34"/>
              <w:jc w:val="both"/>
              <w:rPr>
                <w:sz w:val="18"/>
                <w:szCs w:val="18"/>
              </w:rPr>
            </w:pPr>
          </w:p>
        </w:tc>
        <w:tc>
          <w:tcPr>
            <w:tcW w:w="1565" w:type="dxa"/>
          </w:tcPr>
          <w:p w:rsidR="00692FD5" w:rsidRPr="007B086E" w:rsidRDefault="00692FD5" w:rsidP="002D2837">
            <w:pPr>
              <w:ind w:right="34"/>
              <w:jc w:val="both"/>
              <w:rPr>
                <w:color w:val="auto"/>
                <w:sz w:val="18"/>
                <w:szCs w:val="18"/>
              </w:rPr>
            </w:pPr>
          </w:p>
        </w:tc>
        <w:tc>
          <w:tcPr>
            <w:tcW w:w="1322" w:type="dxa"/>
          </w:tcPr>
          <w:p w:rsidR="00692FD5" w:rsidRPr="00395687" w:rsidRDefault="00692FD5" w:rsidP="00395687">
            <w:pPr>
              <w:ind w:right="34"/>
              <w:jc w:val="both"/>
              <w:rPr>
                <w:sz w:val="18"/>
                <w:szCs w:val="18"/>
              </w:rPr>
            </w:pPr>
            <w:r w:rsidRPr="00395687">
              <w:rPr>
                <w:sz w:val="18"/>
                <w:szCs w:val="18"/>
              </w:rPr>
              <w:t>-</w:t>
            </w:r>
            <w:r>
              <w:rPr>
                <w:sz w:val="18"/>
                <w:szCs w:val="18"/>
              </w:rPr>
              <w:t xml:space="preserve"> </w:t>
            </w:r>
            <w:r w:rsidRPr="00395687">
              <w:rPr>
                <w:sz w:val="18"/>
                <w:szCs w:val="18"/>
              </w:rPr>
              <w:t>Xe A. Huy</w:t>
            </w:r>
          </w:p>
        </w:tc>
      </w:tr>
      <w:tr w:rsidR="00692FD5" w:rsidRPr="007B086E" w:rsidTr="00463B44">
        <w:trPr>
          <w:trHeight w:val="1111"/>
          <w:jc w:val="center"/>
        </w:trPr>
        <w:tc>
          <w:tcPr>
            <w:tcW w:w="845" w:type="dxa"/>
            <w:vMerge/>
            <w:vAlign w:val="center"/>
          </w:tcPr>
          <w:p w:rsidR="00692FD5" w:rsidRPr="007B086E" w:rsidRDefault="00692FD5" w:rsidP="002D2837">
            <w:pPr>
              <w:ind w:right="-122"/>
              <w:jc w:val="center"/>
              <w:rPr>
                <w:b/>
                <w:i/>
                <w:sz w:val="18"/>
                <w:szCs w:val="18"/>
              </w:rPr>
            </w:pPr>
          </w:p>
        </w:tc>
        <w:tc>
          <w:tcPr>
            <w:tcW w:w="720" w:type="dxa"/>
          </w:tcPr>
          <w:p w:rsidR="00692FD5" w:rsidRPr="007B086E" w:rsidRDefault="00692FD5" w:rsidP="002D2837">
            <w:pPr>
              <w:ind w:right="-108"/>
              <w:rPr>
                <w:b/>
                <w:i/>
                <w:sz w:val="18"/>
                <w:szCs w:val="18"/>
              </w:rPr>
            </w:pPr>
            <w:r>
              <w:rPr>
                <w:b/>
                <w:i/>
                <w:sz w:val="18"/>
                <w:szCs w:val="18"/>
              </w:rPr>
              <w:t>Chiều:</w:t>
            </w:r>
          </w:p>
        </w:tc>
        <w:tc>
          <w:tcPr>
            <w:tcW w:w="6480" w:type="dxa"/>
          </w:tcPr>
          <w:p w:rsidR="00692FD5" w:rsidRDefault="00692FD5" w:rsidP="00692FD5">
            <w:pPr>
              <w:tabs>
                <w:tab w:val="left" w:pos="965"/>
              </w:tabs>
              <w:ind w:right="34"/>
              <w:jc w:val="both"/>
              <w:rPr>
                <w:sz w:val="18"/>
                <w:szCs w:val="18"/>
              </w:rPr>
            </w:pPr>
            <w:r w:rsidRPr="00692FD5">
              <w:rPr>
                <w:b/>
                <w:sz w:val="18"/>
                <w:szCs w:val="18"/>
              </w:rPr>
              <w:t>- 13h30’:</w:t>
            </w:r>
            <w:r>
              <w:rPr>
                <w:sz w:val="18"/>
                <w:szCs w:val="18"/>
              </w:rPr>
              <w:t xml:space="preserve"> A. Lúa – BT; A. Tuấn – PBT, CT UBND; A. Thắng – UVTV, CT UBMTTQVN TP dự họp nghe Ủy ban bầu cử tỉnh báo cáo kết quả kiểm tra, giám sát về công tác chuẩn bị bầu cử đại biểu Quốc hội khóa XIV và bầu cử</w:t>
            </w:r>
            <w:r w:rsidR="00A86846">
              <w:rPr>
                <w:sz w:val="18"/>
                <w:szCs w:val="18"/>
              </w:rPr>
              <w:t xml:space="preserve"> HĐND các cấp nhiệm kỳ 2016-2021.</w:t>
            </w:r>
          </w:p>
          <w:p w:rsidR="00463B44" w:rsidRPr="00692FD5" w:rsidRDefault="00463B44" w:rsidP="00692FD5">
            <w:pPr>
              <w:tabs>
                <w:tab w:val="left" w:pos="965"/>
              </w:tabs>
              <w:ind w:right="34"/>
              <w:jc w:val="both"/>
              <w:rPr>
                <w:sz w:val="18"/>
                <w:szCs w:val="18"/>
              </w:rPr>
            </w:pPr>
            <w:r>
              <w:rPr>
                <w:sz w:val="18"/>
                <w:szCs w:val="18"/>
              </w:rPr>
              <w:t>- A. Ngọc – UVTV, TBTG</w:t>
            </w:r>
            <w:r>
              <w:rPr>
                <w:sz w:val="18"/>
                <w:szCs w:val="18"/>
              </w:rPr>
              <w:t xml:space="preserve"> chủ trì họp BPGV thực hiện Chỉ thị 03 của Thành ủy.</w:t>
            </w:r>
          </w:p>
        </w:tc>
        <w:tc>
          <w:tcPr>
            <w:tcW w:w="1710" w:type="dxa"/>
          </w:tcPr>
          <w:p w:rsidR="00692FD5" w:rsidRDefault="00692FD5" w:rsidP="002D2837">
            <w:pPr>
              <w:rPr>
                <w:sz w:val="18"/>
                <w:szCs w:val="18"/>
              </w:rPr>
            </w:pPr>
            <w:r>
              <w:rPr>
                <w:sz w:val="18"/>
                <w:szCs w:val="18"/>
              </w:rPr>
              <w:t>- HT Tỉnh ủy</w:t>
            </w:r>
          </w:p>
          <w:p w:rsidR="00463B44" w:rsidRDefault="00463B44" w:rsidP="002D2837">
            <w:pPr>
              <w:rPr>
                <w:sz w:val="18"/>
                <w:szCs w:val="18"/>
              </w:rPr>
            </w:pPr>
          </w:p>
          <w:p w:rsidR="00463B44" w:rsidRDefault="00463B44" w:rsidP="002D2837">
            <w:pPr>
              <w:rPr>
                <w:sz w:val="18"/>
                <w:szCs w:val="18"/>
              </w:rPr>
            </w:pPr>
          </w:p>
          <w:p w:rsidR="00463B44" w:rsidRDefault="00463B44" w:rsidP="002D2837">
            <w:pPr>
              <w:rPr>
                <w:sz w:val="18"/>
                <w:szCs w:val="18"/>
              </w:rPr>
            </w:pPr>
          </w:p>
          <w:p w:rsidR="00463B44" w:rsidRPr="007B086E" w:rsidRDefault="00463B44" w:rsidP="002D2837">
            <w:pPr>
              <w:rPr>
                <w:sz w:val="18"/>
                <w:szCs w:val="18"/>
              </w:rPr>
            </w:pPr>
            <w:r>
              <w:rPr>
                <w:sz w:val="18"/>
                <w:szCs w:val="18"/>
              </w:rPr>
              <w:t>- PH Thường vụ</w:t>
            </w:r>
          </w:p>
        </w:tc>
        <w:tc>
          <w:tcPr>
            <w:tcW w:w="3115" w:type="dxa"/>
          </w:tcPr>
          <w:p w:rsidR="00692FD5" w:rsidRPr="007B086E" w:rsidRDefault="00692FD5" w:rsidP="002D2837">
            <w:pPr>
              <w:ind w:right="34"/>
              <w:jc w:val="both"/>
              <w:rPr>
                <w:sz w:val="18"/>
                <w:szCs w:val="18"/>
              </w:rPr>
            </w:pPr>
            <w:r>
              <w:rPr>
                <w:sz w:val="18"/>
                <w:szCs w:val="18"/>
              </w:rPr>
              <w:t>- Giấy mời riêng</w:t>
            </w:r>
          </w:p>
        </w:tc>
        <w:tc>
          <w:tcPr>
            <w:tcW w:w="1565" w:type="dxa"/>
          </w:tcPr>
          <w:p w:rsidR="00692FD5" w:rsidRPr="007B086E" w:rsidRDefault="00692FD5" w:rsidP="002D2837">
            <w:pPr>
              <w:ind w:right="34"/>
              <w:jc w:val="both"/>
              <w:rPr>
                <w:color w:val="auto"/>
                <w:sz w:val="18"/>
                <w:szCs w:val="18"/>
              </w:rPr>
            </w:pPr>
          </w:p>
        </w:tc>
        <w:tc>
          <w:tcPr>
            <w:tcW w:w="1322" w:type="dxa"/>
          </w:tcPr>
          <w:p w:rsidR="00692FD5" w:rsidRPr="00692FD5" w:rsidRDefault="00692FD5" w:rsidP="00692FD5">
            <w:pPr>
              <w:ind w:right="34"/>
              <w:jc w:val="both"/>
              <w:rPr>
                <w:sz w:val="18"/>
                <w:szCs w:val="18"/>
              </w:rPr>
            </w:pPr>
            <w:r w:rsidRPr="00692FD5">
              <w:rPr>
                <w:sz w:val="18"/>
                <w:szCs w:val="18"/>
              </w:rPr>
              <w:t>-</w:t>
            </w:r>
            <w:r>
              <w:rPr>
                <w:sz w:val="18"/>
                <w:szCs w:val="18"/>
              </w:rPr>
              <w:t xml:space="preserve"> </w:t>
            </w:r>
            <w:r w:rsidRPr="00692FD5">
              <w:rPr>
                <w:sz w:val="18"/>
                <w:szCs w:val="18"/>
              </w:rPr>
              <w:t>Xe A. Huy</w:t>
            </w:r>
          </w:p>
        </w:tc>
      </w:tr>
      <w:tr w:rsidR="00692FD5" w:rsidRPr="007B086E" w:rsidTr="002D2837">
        <w:trPr>
          <w:trHeight w:val="188"/>
          <w:jc w:val="center"/>
        </w:trPr>
        <w:tc>
          <w:tcPr>
            <w:tcW w:w="845" w:type="dxa"/>
            <w:vAlign w:val="center"/>
          </w:tcPr>
          <w:p w:rsidR="00692FD5" w:rsidRDefault="00692FD5" w:rsidP="00BA2365">
            <w:pPr>
              <w:ind w:right="-122" w:hanging="223"/>
              <w:jc w:val="center"/>
              <w:rPr>
                <w:b/>
                <w:sz w:val="18"/>
                <w:szCs w:val="18"/>
              </w:rPr>
            </w:pPr>
            <w:r>
              <w:rPr>
                <w:b/>
                <w:sz w:val="18"/>
                <w:szCs w:val="18"/>
              </w:rPr>
              <w:t>Thứ bảy</w:t>
            </w:r>
          </w:p>
          <w:p w:rsidR="00692FD5" w:rsidRPr="00BA2365" w:rsidRDefault="00692FD5" w:rsidP="00BA2365">
            <w:pPr>
              <w:ind w:right="-122" w:hanging="223"/>
              <w:jc w:val="center"/>
              <w:rPr>
                <w:b/>
                <w:sz w:val="18"/>
                <w:szCs w:val="18"/>
              </w:rPr>
            </w:pPr>
            <w:r>
              <w:rPr>
                <w:b/>
                <w:sz w:val="18"/>
                <w:szCs w:val="18"/>
              </w:rPr>
              <w:t>(07/5)</w:t>
            </w:r>
          </w:p>
        </w:tc>
        <w:tc>
          <w:tcPr>
            <w:tcW w:w="720" w:type="dxa"/>
          </w:tcPr>
          <w:p w:rsidR="00692FD5" w:rsidRDefault="00692FD5" w:rsidP="002D2837">
            <w:pPr>
              <w:ind w:right="-108"/>
              <w:rPr>
                <w:b/>
                <w:i/>
                <w:sz w:val="18"/>
                <w:szCs w:val="18"/>
              </w:rPr>
            </w:pPr>
            <w:r>
              <w:rPr>
                <w:b/>
                <w:i/>
                <w:sz w:val="18"/>
                <w:szCs w:val="18"/>
              </w:rPr>
              <w:t>Tối:</w:t>
            </w:r>
          </w:p>
        </w:tc>
        <w:tc>
          <w:tcPr>
            <w:tcW w:w="6480" w:type="dxa"/>
          </w:tcPr>
          <w:p w:rsidR="00692FD5" w:rsidRPr="00BA2365" w:rsidRDefault="00692FD5" w:rsidP="00BA2365">
            <w:pPr>
              <w:tabs>
                <w:tab w:val="left" w:pos="965"/>
              </w:tabs>
              <w:ind w:right="34"/>
              <w:jc w:val="both"/>
              <w:rPr>
                <w:sz w:val="18"/>
                <w:szCs w:val="18"/>
              </w:rPr>
            </w:pPr>
            <w:r w:rsidRPr="006E7FAF">
              <w:rPr>
                <w:b/>
                <w:sz w:val="18"/>
                <w:szCs w:val="18"/>
              </w:rPr>
              <w:t>- 19h00’:</w:t>
            </w:r>
            <w:r>
              <w:rPr>
                <w:sz w:val="18"/>
                <w:szCs w:val="18"/>
              </w:rPr>
              <w:t xml:space="preserve"> </w:t>
            </w:r>
            <w:r w:rsidRPr="00BA2365">
              <w:rPr>
                <w:sz w:val="18"/>
                <w:szCs w:val="18"/>
              </w:rPr>
              <w:t>A. Lúa – BT tiếp xúc cử tri P. An Mỹ</w:t>
            </w:r>
            <w:r>
              <w:rPr>
                <w:sz w:val="18"/>
                <w:szCs w:val="18"/>
              </w:rPr>
              <w:t>.</w:t>
            </w:r>
          </w:p>
        </w:tc>
        <w:tc>
          <w:tcPr>
            <w:tcW w:w="1710" w:type="dxa"/>
          </w:tcPr>
          <w:p w:rsidR="00692FD5" w:rsidRPr="007B086E" w:rsidRDefault="00692FD5" w:rsidP="006E7FAF">
            <w:pPr>
              <w:rPr>
                <w:sz w:val="18"/>
                <w:szCs w:val="18"/>
              </w:rPr>
            </w:pPr>
            <w:r>
              <w:rPr>
                <w:sz w:val="18"/>
                <w:szCs w:val="18"/>
              </w:rPr>
              <w:t>- NSH KP 11, P. An Mỹ</w:t>
            </w:r>
          </w:p>
        </w:tc>
        <w:tc>
          <w:tcPr>
            <w:tcW w:w="3115" w:type="dxa"/>
          </w:tcPr>
          <w:p w:rsidR="00692FD5" w:rsidRPr="007B086E" w:rsidRDefault="00692FD5" w:rsidP="002D2837">
            <w:pPr>
              <w:ind w:right="34"/>
              <w:jc w:val="both"/>
              <w:rPr>
                <w:sz w:val="18"/>
                <w:szCs w:val="18"/>
              </w:rPr>
            </w:pPr>
            <w:r>
              <w:rPr>
                <w:sz w:val="18"/>
                <w:szCs w:val="18"/>
              </w:rPr>
              <w:t>- Có kế hoạch riêng</w:t>
            </w:r>
          </w:p>
        </w:tc>
        <w:tc>
          <w:tcPr>
            <w:tcW w:w="1565" w:type="dxa"/>
          </w:tcPr>
          <w:p w:rsidR="00692FD5" w:rsidRPr="007B086E" w:rsidRDefault="00692FD5" w:rsidP="002D2837">
            <w:pPr>
              <w:ind w:right="34"/>
              <w:jc w:val="both"/>
              <w:rPr>
                <w:color w:val="auto"/>
                <w:sz w:val="18"/>
                <w:szCs w:val="18"/>
              </w:rPr>
            </w:pPr>
          </w:p>
        </w:tc>
        <w:tc>
          <w:tcPr>
            <w:tcW w:w="1322" w:type="dxa"/>
          </w:tcPr>
          <w:p w:rsidR="00692FD5" w:rsidRPr="007B086E" w:rsidRDefault="00692FD5" w:rsidP="002D2837">
            <w:pPr>
              <w:ind w:right="34"/>
              <w:jc w:val="both"/>
              <w:rPr>
                <w:sz w:val="18"/>
                <w:szCs w:val="18"/>
              </w:rPr>
            </w:pPr>
          </w:p>
        </w:tc>
      </w:tr>
    </w:tbl>
    <w:p w:rsidR="008D35AB" w:rsidRDefault="008D35AB" w:rsidP="008D35AB">
      <w:pPr>
        <w:ind w:right="-1008"/>
        <w:rPr>
          <w:sz w:val="24"/>
          <w:szCs w:val="24"/>
          <w:u w:val="single"/>
        </w:rPr>
      </w:pPr>
    </w:p>
    <w:p w:rsidR="008D35AB" w:rsidRDefault="008D35AB" w:rsidP="008D35AB">
      <w:pPr>
        <w:spacing w:after="200" w:line="276" w:lineRule="auto"/>
        <w:rPr>
          <w:sz w:val="24"/>
          <w:szCs w:val="24"/>
          <w:u w:val="single"/>
        </w:rPr>
      </w:pPr>
      <w:r>
        <w:rPr>
          <w:sz w:val="24"/>
          <w:szCs w:val="24"/>
          <w:u w:val="single"/>
        </w:rPr>
        <w:br w:type="page"/>
      </w:r>
    </w:p>
    <w:p w:rsidR="008D35AB" w:rsidRPr="007B086E" w:rsidRDefault="008D35AB" w:rsidP="008D35AB">
      <w:pPr>
        <w:tabs>
          <w:tab w:val="left" w:pos="5021"/>
        </w:tabs>
        <w:ind w:right="-1009" w:firstLine="720"/>
        <w:jc w:val="center"/>
        <w:rPr>
          <w:b/>
          <w:sz w:val="18"/>
          <w:szCs w:val="18"/>
        </w:rPr>
      </w:pPr>
      <w:r w:rsidRPr="007B086E">
        <w:rPr>
          <w:b/>
          <w:sz w:val="18"/>
          <w:szCs w:val="18"/>
        </w:rPr>
        <w:lastRenderedPageBreak/>
        <w:t>DỰ KIẾN LỊCH CÔNG TÁC TUẦN CỦA BAN THƯỜNG VỤ THÀNH ỦY</w:t>
      </w:r>
    </w:p>
    <w:p w:rsidR="008D35AB" w:rsidRDefault="00775E1B" w:rsidP="008D35AB">
      <w:pPr>
        <w:ind w:right="-1008"/>
        <w:jc w:val="center"/>
        <w:rPr>
          <w:b/>
          <w:sz w:val="18"/>
          <w:szCs w:val="18"/>
        </w:rPr>
      </w:pPr>
      <w:r>
        <w:rPr>
          <w:b/>
          <w:sz w:val="18"/>
          <w:szCs w:val="18"/>
        </w:rPr>
        <w:t>(Từ ngày 09</w:t>
      </w:r>
      <w:r w:rsidR="008D35AB">
        <w:rPr>
          <w:b/>
          <w:sz w:val="18"/>
          <w:szCs w:val="18"/>
        </w:rPr>
        <w:t>/5</w:t>
      </w:r>
      <w:r w:rsidR="008D35AB" w:rsidRPr="007B086E">
        <w:rPr>
          <w:b/>
          <w:sz w:val="18"/>
          <w:szCs w:val="18"/>
        </w:rPr>
        <w:t xml:space="preserve">/2016 </w:t>
      </w:r>
      <w:r w:rsidR="008D35AB" w:rsidRPr="007B086E">
        <w:rPr>
          <w:rFonts w:hint="eastAsia"/>
          <w:b/>
          <w:sz w:val="18"/>
          <w:szCs w:val="18"/>
        </w:rPr>
        <w:t>đ</w:t>
      </w:r>
      <w:r>
        <w:rPr>
          <w:b/>
          <w:sz w:val="18"/>
          <w:szCs w:val="18"/>
        </w:rPr>
        <w:t>ến ngày 13</w:t>
      </w:r>
      <w:r w:rsidR="008D35AB" w:rsidRPr="007B086E">
        <w:rPr>
          <w:b/>
          <w:sz w:val="18"/>
          <w:szCs w:val="18"/>
        </w:rPr>
        <w:t>/</w:t>
      </w:r>
      <w:r w:rsidR="008D35AB">
        <w:rPr>
          <w:b/>
          <w:sz w:val="18"/>
          <w:szCs w:val="18"/>
        </w:rPr>
        <w:t>5</w:t>
      </w:r>
      <w:r w:rsidR="008D35AB" w:rsidRPr="007B086E">
        <w:rPr>
          <w:b/>
          <w:sz w:val="18"/>
          <w:szCs w:val="18"/>
        </w:rPr>
        <w:t>/2016)</w:t>
      </w:r>
    </w:p>
    <w:p w:rsidR="008D35AB" w:rsidRPr="007B086E" w:rsidRDefault="008D35AB" w:rsidP="008D35AB">
      <w:pPr>
        <w:ind w:right="-1008"/>
        <w:jc w:val="center"/>
        <w:rPr>
          <w:sz w:val="18"/>
          <w:szCs w:val="18"/>
        </w:rPr>
      </w:pPr>
    </w:p>
    <w:tbl>
      <w:tblPr>
        <w:tblW w:w="15620" w:type="dxa"/>
        <w:jc w:val="center"/>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5"/>
        <w:gridCol w:w="720"/>
        <w:gridCol w:w="6480"/>
        <w:gridCol w:w="1710"/>
        <w:gridCol w:w="3115"/>
        <w:gridCol w:w="1406"/>
        <w:gridCol w:w="1344"/>
      </w:tblGrid>
      <w:tr w:rsidR="00775E1B" w:rsidRPr="007B086E" w:rsidTr="002D2837">
        <w:trPr>
          <w:trHeight w:val="665"/>
          <w:jc w:val="center"/>
        </w:trPr>
        <w:tc>
          <w:tcPr>
            <w:tcW w:w="1565" w:type="dxa"/>
            <w:gridSpan w:val="2"/>
            <w:vAlign w:val="center"/>
          </w:tcPr>
          <w:p w:rsidR="00775E1B" w:rsidRPr="007B086E" w:rsidRDefault="00775E1B" w:rsidP="002D2837">
            <w:pPr>
              <w:jc w:val="center"/>
              <w:rPr>
                <w:b/>
                <w:i/>
                <w:color w:val="auto"/>
                <w:sz w:val="18"/>
                <w:szCs w:val="18"/>
              </w:rPr>
            </w:pPr>
            <w:r w:rsidRPr="007B086E">
              <w:rPr>
                <w:b/>
                <w:i/>
                <w:color w:val="auto"/>
                <w:sz w:val="18"/>
                <w:szCs w:val="18"/>
              </w:rPr>
              <w:t>Thứ, ngày, tháng</w:t>
            </w:r>
          </w:p>
        </w:tc>
        <w:tc>
          <w:tcPr>
            <w:tcW w:w="6480" w:type="dxa"/>
            <w:vAlign w:val="center"/>
          </w:tcPr>
          <w:p w:rsidR="00775E1B" w:rsidRPr="007B086E" w:rsidRDefault="00775E1B" w:rsidP="002D2837">
            <w:pPr>
              <w:pStyle w:val="Heading1"/>
              <w:jc w:val="center"/>
              <w:rPr>
                <w:i/>
                <w:sz w:val="18"/>
                <w:szCs w:val="18"/>
              </w:rPr>
            </w:pPr>
            <w:r w:rsidRPr="007B086E">
              <w:rPr>
                <w:i/>
                <w:sz w:val="18"/>
                <w:szCs w:val="18"/>
              </w:rPr>
              <w:t>Nội dung làm việc</w:t>
            </w:r>
          </w:p>
        </w:tc>
        <w:tc>
          <w:tcPr>
            <w:tcW w:w="1710" w:type="dxa"/>
            <w:vAlign w:val="center"/>
          </w:tcPr>
          <w:p w:rsidR="00775E1B" w:rsidRPr="007B086E" w:rsidRDefault="00775E1B" w:rsidP="002D2837">
            <w:pPr>
              <w:jc w:val="center"/>
              <w:rPr>
                <w:b/>
                <w:i/>
                <w:color w:val="auto"/>
                <w:sz w:val="18"/>
                <w:szCs w:val="18"/>
              </w:rPr>
            </w:pPr>
            <w:r w:rsidRPr="007B086E">
              <w:rPr>
                <w:rFonts w:hint="eastAsia"/>
                <w:b/>
                <w:i/>
                <w:color w:val="auto"/>
                <w:sz w:val="18"/>
                <w:szCs w:val="18"/>
              </w:rPr>
              <w:t>Đ</w:t>
            </w:r>
            <w:r w:rsidRPr="007B086E">
              <w:rPr>
                <w:b/>
                <w:i/>
                <w:color w:val="auto"/>
                <w:sz w:val="18"/>
                <w:szCs w:val="18"/>
              </w:rPr>
              <w:t xml:space="preserve">ịa </w:t>
            </w:r>
            <w:r w:rsidRPr="007B086E">
              <w:rPr>
                <w:rFonts w:hint="eastAsia"/>
                <w:b/>
                <w:i/>
                <w:color w:val="auto"/>
                <w:sz w:val="18"/>
                <w:szCs w:val="18"/>
              </w:rPr>
              <w:t>đ</w:t>
            </w:r>
            <w:r w:rsidRPr="007B086E">
              <w:rPr>
                <w:b/>
                <w:i/>
                <w:color w:val="auto"/>
                <w:sz w:val="18"/>
                <w:szCs w:val="18"/>
              </w:rPr>
              <w:t>iểm</w:t>
            </w:r>
          </w:p>
        </w:tc>
        <w:tc>
          <w:tcPr>
            <w:tcW w:w="3115" w:type="dxa"/>
            <w:vAlign w:val="center"/>
          </w:tcPr>
          <w:p w:rsidR="00775E1B" w:rsidRPr="007B086E" w:rsidRDefault="00775E1B" w:rsidP="002D2837">
            <w:pPr>
              <w:ind w:right="34"/>
              <w:jc w:val="center"/>
              <w:rPr>
                <w:b/>
                <w:i/>
                <w:color w:val="auto"/>
                <w:sz w:val="18"/>
                <w:szCs w:val="18"/>
              </w:rPr>
            </w:pPr>
            <w:r w:rsidRPr="007B086E">
              <w:rPr>
                <w:b/>
                <w:i/>
                <w:color w:val="auto"/>
                <w:sz w:val="18"/>
                <w:szCs w:val="18"/>
              </w:rPr>
              <w:t xml:space="preserve">Thành phần tham dự </w:t>
            </w:r>
          </w:p>
        </w:tc>
        <w:tc>
          <w:tcPr>
            <w:tcW w:w="1406" w:type="dxa"/>
            <w:vAlign w:val="center"/>
          </w:tcPr>
          <w:p w:rsidR="00775E1B" w:rsidRPr="007B086E" w:rsidRDefault="00775E1B" w:rsidP="002D2837">
            <w:pPr>
              <w:ind w:right="34"/>
              <w:jc w:val="center"/>
              <w:rPr>
                <w:b/>
                <w:i/>
                <w:color w:val="auto"/>
                <w:sz w:val="18"/>
                <w:szCs w:val="18"/>
              </w:rPr>
            </w:pPr>
            <w:r w:rsidRPr="007B086E">
              <w:rPr>
                <w:b/>
                <w:i/>
                <w:color w:val="auto"/>
                <w:sz w:val="18"/>
                <w:szCs w:val="18"/>
              </w:rPr>
              <w:t>Lãnh đạo</w:t>
            </w:r>
          </w:p>
          <w:p w:rsidR="00775E1B" w:rsidRPr="007B086E" w:rsidRDefault="00775E1B" w:rsidP="002D2837">
            <w:pPr>
              <w:ind w:right="34"/>
              <w:jc w:val="center"/>
              <w:rPr>
                <w:b/>
                <w:i/>
                <w:color w:val="auto"/>
                <w:sz w:val="18"/>
                <w:szCs w:val="18"/>
              </w:rPr>
            </w:pPr>
            <w:r w:rsidRPr="007B086E">
              <w:rPr>
                <w:b/>
                <w:i/>
                <w:color w:val="auto"/>
                <w:sz w:val="18"/>
                <w:szCs w:val="18"/>
              </w:rPr>
              <w:t>Văn phòng &amp; Chuyên viên</w:t>
            </w:r>
          </w:p>
        </w:tc>
        <w:tc>
          <w:tcPr>
            <w:tcW w:w="1344" w:type="dxa"/>
            <w:vAlign w:val="center"/>
          </w:tcPr>
          <w:p w:rsidR="00775E1B" w:rsidRPr="007B086E" w:rsidRDefault="00775E1B" w:rsidP="002D2837">
            <w:pPr>
              <w:ind w:right="34"/>
              <w:jc w:val="center"/>
              <w:rPr>
                <w:b/>
                <w:i/>
                <w:color w:val="auto"/>
                <w:sz w:val="18"/>
                <w:szCs w:val="18"/>
              </w:rPr>
            </w:pPr>
            <w:r w:rsidRPr="007B086E">
              <w:rPr>
                <w:b/>
                <w:i/>
                <w:color w:val="auto"/>
                <w:sz w:val="18"/>
                <w:szCs w:val="18"/>
              </w:rPr>
              <w:t>Ghi chú</w:t>
            </w:r>
          </w:p>
        </w:tc>
      </w:tr>
      <w:tr w:rsidR="00775E1B" w:rsidRPr="00C263D9" w:rsidTr="002D2837">
        <w:trPr>
          <w:trHeight w:val="268"/>
          <w:jc w:val="center"/>
        </w:trPr>
        <w:tc>
          <w:tcPr>
            <w:tcW w:w="845" w:type="dxa"/>
            <w:vMerge w:val="restart"/>
            <w:vAlign w:val="center"/>
          </w:tcPr>
          <w:p w:rsidR="00775E1B" w:rsidRDefault="00775E1B" w:rsidP="002D2837">
            <w:pPr>
              <w:ind w:left="-149" w:firstLine="43"/>
              <w:jc w:val="center"/>
              <w:rPr>
                <w:b/>
                <w:sz w:val="18"/>
                <w:szCs w:val="18"/>
              </w:rPr>
            </w:pPr>
            <w:r>
              <w:rPr>
                <w:b/>
                <w:sz w:val="18"/>
                <w:szCs w:val="18"/>
              </w:rPr>
              <w:t>Thứ hai (09/5</w:t>
            </w:r>
            <w:r w:rsidRPr="007B086E">
              <w:rPr>
                <w:b/>
                <w:sz w:val="18"/>
                <w:szCs w:val="18"/>
              </w:rPr>
              <w:t>)</w:t>
            </w:r>
          </w:p>
        </w:tc>
        <w:tc>
          <w:tcPr>
            <w:tcW w:w="720" w:type="dxa"/>
          </w:tcPr>
          <w:p w:rsidR="00775E1B" w:rsidRPr="00A94B13" w:rsidRDefault="00775E1B" w:rsidP="002D2837">
            <w:pPr>
              <w:ind w:right="-108"/>
              <w:rPr>
                <w:b/>
                <w:i/>
                <w:color w:val="auto"/>
                <w:sz w:val="18"/>
                <w:szCs w:val="18"/>
              </w:rPr>
            </w:pPr>
            <w:r w:rsidRPr="00A94B13">
              <w:rPr>
                <w:b/>
                <w:i/>
                <w:color w:val="auto"/>
                <w:sz w:val="18"/>
                <w:szCs w:val="18"/>
              </w:rPr>
              <w:t>Sáng:</w:t>
            </w:r>
          </w:p>
        </w:tc>
        <w:tc>
          <w:tcPr>
            <w:tcW w:w="6480" w:type="dxa"/>
          </w:tcPr>
          <w:p w:rsidR="00775E1B" w:rsidRPr="007B086E" w:rsidRDefault="00775E1B" w:rsidP="002D2837">
            <w:pPr>
              <w:tabs>
                <w:tab w:val="left" w:pos="965"/>
              </w:tabs>
              <w:ind w:right="34"/>
              <w:jc w:val="both"/>
              <w:rPr>
                <w:color w:val="auto"/>
                <w:sz w:val="18"/>
                <w:szCs w:val="18"/>
              </w:rPr>
            </w:pPr>
            <w:r w:rsidRPr="007B086E">
              <w:rPr>
                <w:color w:val="auto"/>
                <w:sz w:val="18"/>
                <w:szCs w:val="18"/>
              </w:rPr>
              <w:t xml:space="preserve">- </w:t>
            </w:r>
            <w:r w:rsidRPr="007B086E">
              <w:rPr>
                <w:b/>
                <w:color w:val="auto"/>
                <w:sz w:val="18"/>
                <w:szCs w:val="18"/>
              </w:rPr>
              <w:t>7h00’:</w:t>
            </w:r>
            <w:r w:rsidRPr="007B086E">
              <w:rPr>
                <w:color w:val="auto"/>
                <w:sz w:val="18"/>
                <w:szCs w:val="18"/>
              </w:rPr>
              <w:t xml:space="preserve"> Lễ chào cờ đầu tháng.</w:t>
            </w:r>
          </w:p>
          <w:p w:rsidR="00775E1B" w:rsidRPr="007B086E" w:rsidRDefault="00775E1B" w:rsidP="002D2837">
            <w:pPr>
              <w:tabs>
                <w:tab w:val="left" w:pos="965"/>
              </w:tabs>
              <w:ind w:right="34"/>
              <w:jc w:val="both"/>
              <w:rPr>
                <w:color w:val="auto"/>
                <w:sz w:val="18"/>
                <w:szCs w:val="18"/>
              </w:rPr>
            </w:pPr>
          </w:p>
          <w:p w:rsidR="00775E1B" w:rsidRPr="007B086E" w:rsidRDefault="00775E1B" w:rsidP="002D2837">
            <w:pPr>
              <w:tabs>
                <w:tab w:val="left" w:pos="965"/>
              </w:tabs>
              <w:ind w:right="34"/>
              <w:jc w:val="both"/>
              <w:rPr>
                <w:color w:val="auto"/>
                <w:sz w:val="18"/>
                <w:szCs w:val="18"/>
              </w:rPr>
            </w:pPr>
          </w:p>
          <w:p w:rsidR="00775E1B" w:rsidRPr="007B086E" w:rsidRDefault="00775E1B" w:rsidP="002D2837">
            <w:pPr>
              <w:tabs>
                <w:tab w:val="left" w:pos="965"/>
              </w:tabs>
              <w:ind w:right="34"/>
              <w:jc w:val="both"/>
              <w:rPr>
                <w:color w:val="auto"/>
                <w:sz w:val="18"/>
                <w:szCs w:val="18"/>
              </w:rPr>
            </w:pPr>
          </w:p>
          <w:p w:rsidR="00775E1B" w:rsidRPr="007B086E" w:rsidRDefault="00775E1B" w:rsidP="002D2837">
            <w:pPr>
              <w:tabs>
                <w:tab w:val="left" w:pos="965"/>
              </w:tabs>
              <w:ind w:right="34"/>
              <w:jc w:val="both"/>
              <w:rPr>
                <w:color w:val="auto"/>
                <w:sz w:val="18"/>
                <w:szCs w:val="18"/>
              </w:rPr>
            </w:pPr>
            <w:r w:rsidRPr="007B086E">
              <w:rPr>
                <w:b/>
                <w:color w:val="auto"/>
                <w:sz w:val="18"/>
                <w:szCs w:val="18"/>
              </w:rPr>
              <w:t>- 7h30’:</w:t>
            </w:r>
            <w:r w:rsidRPr="007B086E">
              <w:rPr>
                <w:color w:val="auto"/>
                <w:sz w:val="18"/>
                <w:szCs w:val="18"/>
              </w:rPr>
              <w:t xml:space="preserve"> </w:t>
            </w:r>
            <w:r>
              <w:rPr>
                <w:color w:val="auto"/>
                <w:sz w:val="18"/>
                <w:szCs w:val="18"/>
              </w:rPr>
              <w:t>A. Lúa – BT chủ trì, A. Hưng – PBT dự</w:t>
            </w:r>
            <w:r w:rsidRPr="007B086E">
              <w:rPr>
                <w:color w:val="auto"/>
                <w:sz w:val="18"/>
                <w:szCs w:val="18"/>
              </w:rPr>
              <w:t xml:space="preserve"> họp giao ban khối Đảng.</w:t>
            </w:r>
          </w:p>
          <w:p w:rsidR="00775E1B" w:rsidRPr="007B086E" w:rsidRDefault="00775E1B" w:rsidP="002D2837">
            <w:pPr>
              <w:tabs>
                <w:tab w:val="left" w:pos="965"/>
              </w:tabs>
              <w:ind w:right="34"/>
              <w:jc w:val="both"/>
              <w:rPr>
                <w:color w:val="auto"/>
                <w:sz w:val="18"/>
                <w:szCs w:val="18"/>
              </w:rPr>
            </w:pPr>
          </w:p>
        </w:tc>
        <w:tc>
          <w:tcPr>
            <w:tcW w:w="1710" w:type="dxa"/>
          </w:tcPr>
          <w:p w:rsidR="00775E1B" w:rsidRPr="007B086E" w:rsidRDefault="00775E1B" w:rsidP="002D2837">
            <w:pPr>
              <w:ind w:right="34"/>
              <w:jc w:val="both"/>
              <w:rPr>
                <w:color w:val="auto"/>
                <w:sz w:val="18"/>
                <w:szCs w:val="18"/>
              </w:rPr>
            </w:pPr>
            <w:r w:rsidRPr="007B086E">
              <w:rPr>
                <w:color w:val="auto"/>
                <w:sz w:val="18"/>
                <w:szCs w:val="18"/>
              </w:rPr>
              <w:t>- Hội trường Thành ủy</w:t>
            </w:r>
          </w:p>
          <w:p w:rsidR="00775E1B" w:rsidRPr="007B086E" w:rsidRDefault="00775E1B" w:rsidP="002D2837">
            <w:pPr>
              <w:ind w:right="34"/>
              <w:jc w:val="both"/>
              <w:rPr>
                <w:color w:val="auto"/>
                <w:sz w:val="18"/>
                <w:szCs w:val="18"/>
              </w:rPr>
            </w:pPr>
          </w:p>
          <w:p w:rsidR="00775E1B" w:rsidRPr="007B086E" w:rsidRDefault="00775E1B" w:rsidP="002D2837">
            <w:pPr>
              <w:ind w:right="29"/>
              <w:contextualSpacing/>
              <w:rPr>
                <w:color w:val="auto"/>
                <w:sz w:val="18"/>
                <w:szCs w:val="18"/>
              </w:rPr>
            </w:pPr>
          </w:p>
          <w:p w:rsidR="00775E1B" w:rsidRPr="007B086E" w:rsidRDefault="00775E1B" w:rsidP="002D2837">
            <w:pPr>
              <w:ind w:right="34"/>
              <w:contextualSpacing/>
              <w:jc w:val="both"/>
              <w:rPr>
                <w:color w:val="auto"/>
                <w:sz w:val="18"/>
                <w:szCs w:val="18"/>
              </w:rPr>
            </w:pPr>
            <w:r w:rsidRPr="007B086E">
              <w:rPr>
                <w:color w:val="auto"/>
                <w:sz w:val="18"/>
                <w:szCs w:val="18"/>
              </w:rPr>
              <w:t>- PH Thường vụ</w:t>
            </w:r>
          </w:p>
          <w:p w:rsidR="00775E1B" w:rsidRPr="007B086E" w:rsidRDefault="00775E1B" w:rsidP="002D2837">
            <w:pPr>
              <w:ind w:right="34"/>
              <w:contextualSpacing/>
              <w:jc w:val="both"/>
              <w:rPr>
                <w:color w:val="auto"/>
                <w:sz w:val="18"/>
                <w:szCs w:val="18"/>
              </w:rPr>
            </w:pPr>
          </w:p>
          <w:p w:rsidR="00775E1B" w:rsidRPr="007B086E" w:rsidRDefault="00775E1B" w:rsidP="002D2837">
            <w:pPr>
              <w:ind w:right="34"/>
              <w:contextualSpacing/>
              <w:jc w:val="both"/>
              <w:rPr>
                <w:color w:val="auto"/>
                <w:sz w:val="18"/>
                <w:szCs w:val="18"/>
              </w:rPr>
            </w:pPr>
          </w:p>
        </w:tc>
        <w:tc>
          <w:tcPr>
            <w:tcW w:w="3115" w:type="dxa"/>
          </w:tcPr>
          <w:p w:rsidR="00775E1B" w:rsidRPr="007B086E" w:rsidRDefault="00775E1B" w:rsidP="002D2837">
            <w:pPr>
              <w:ind w:right="34"/>
              <w:jc w:val="both"/>
              <w:rPr>
                <w:color w:val="auto"/>
                <w:sz w:val="18"/>
                <w:szCs w:val="18"/>
              </w:rPr>
            </w:pPr>
            <w:r w:rsidRPr="007B086E">
              <w:rPr>
                <w:color w:val="auto"/>
                <w:sz w:val="18"/>
                <w:szCs w:val="18"/>
              </w:rPr>
              <w:t xml:space="preserve">- Mời toàn thể CBCNV CQ &amp; TT BDCT TP dự </w:t>
            </w:r>
            <w:r w:rsidRPr="007B086E">
              <w:rPr>
                <w:i/>
                <w:color w:val="auto"/>
                <w:sz w:val="18"/>
                <w:szCs w:val="18"/>
              </w:rPr>
              <w:t>(Lịch thay GM).</w:t>
            </w:r>
            <w:r>
              <w:rPr>
                <w:color w:val="auto"/>
                <w:sz w:val="18"/>
                <w:szCs w:val="18"/>
              </w:rPr>
              <w:t xml:space="preserve"> Giao BTG Thành ủy</w:t>
            </w:r>
            <w:r w:rsidRPr="007B086E">
              <w:rPr>
                <w:color w:val="auto"/>
                <w:sz w:val="18"/>
                <w:szCs w:val="18"/>
              </w:rPr>
              <w:t xml:space="preserve"> chuẩn bị điều kiện PV và điều hành nghi thức lễ.</w:t>
            </w:r>
          </w:p>
          <w:p w:rsidR="00775E1B" w:rsidRPr="007B086E" w:rsidRDefault="00775E1B" w:rsidP="002D2837">
            <w:pPr>
              <w:ind w:right="34"/>
              <w:contextualSpacing/>
              <w:jc w:val="both"/>
              <w:rPr>
                <w:color w:val="auto"/>
                <w:sz w:val="18"/>
                <w:szCs w:val="18"/>
              </w:rPr>
            </w:pPr>
            <w:r>
              <w:rPr>
                <w:color w:val="auto"/>
                <w:sz w:val="18"/>
                <w:szCs w:val="18"/>
              </w:rPr>
              <w:t>- Mời lãnh đạo các BXD Đảng,</w:t>
            </w:r>
            <w:r w:rsidRPr="007B086E">
              <w:rPr>
                <w:color w:val="auto"/>
                <w:sz w:val="18"/>
                <w:szCs w:val="18"/>
              </w:rPr>
              <w:t xml:space="preserve"> TT BDCT TP dự </w:t>
            </w:r>
            <w:r w:rsidRPr="007B086E">
              <w:rPr>
                <w:i/>
                <w:color w:val="auto"/>
                <w:sz w:val="18"/>
                <w:szCs w:val="18"/>
              </w:rPr>
              <w:t>(Lịch thay giấy mời).</w:t>
            </w:r>
            <w:r w:rsidRPr="007B086E">
              <w:rPr>
                <w:color w:val="auto"/>
                <w:sz w:val="18"/>
                <w:szCs w:val="18"/>
              </w:rPr>
              <w:t xml:space="preserve"> Giao VP Thành ủy chuẩn bị </w:t>
            </w:r>
            <w:r>
              <w:rPr>
                <w:color w:val="auto"/>
                <w:sz w:val="18"/>
                <w:szCs w:val="18"/>
              </w:rPr>
              <w:t>ND</w:t>
            </w:r>
            <w:r w:rsidRPr="007B086E">
              <w:rPr>
                <w:color w:val="auto"/>
                <w:sz w:val="18"/>
                <w:szCs w:val="18"/>
              </w:rPr>
              <w:t xml:space="preserve"> báo cáo.</w:t>
            </w:r>
          </w:p>
        </w:tc>
        <w:tc>
          <w:tcPr>
            <w:tcW w:w="1406" w:type="dxa"/>
          </w:tcPr>
          <w:p w:rsidR="00775E1B" w:rsidRPr="007B086E" w:rsidRDefault="00775E1B" w:rsidP="002D2837">
            <w:pPr>
              <w:ind w:right="34"/>
              <w:jc w:val="both"/>
              <w:rPr>
                <w:color w:val="auto"/>
                <w:sz w:val="18"/>
                <w:szCs w:val="18"/>
              </w:rPr>
            </w:pPr>
          </w:p>
          <w:p w:rsidR="00775E1B" w:rsidRPr="007B086E" w:rsidRDefault="00775E1B" w:rsidP="002D2837">
            <w:pPr>
              <w:ind w:right="34"/>
              <w:jc w:val="both"/>
              <w:rPr>
                <w:color w:val="auto"/>
                <w:sz w:val="18"/>
                <w:szCs w:val="18"/>
              </w:rPr>
            </w:pPr>
          </w:p>
          <w:p w:rsidR="00775E1B" w:rsidRPr="007B086E" w:rsidRDefault="00775E1B" w:rsidP="002D2837">
            <w:pPr>
              <w:ind w:right="34"/>
              <w:jc w:val="both"/>
              <w:rPr>
                <w:color w:val="auto"/>
                <w:sz w:val="18"/>
                <w:szCs w:val="18"/>
              </w:rPr>
            </w:pPr>
          </w:p>
          <w:p w:rsidR="00775E1B" w:rsidRPr="007B086E" w:rsidRDefault="00775E1B" w:rsidP="002D2837">
            <w:pPr>
              <w:ind w:right="34"/>
              <w:jc w:val="both"/>
              <w:rPr>
                <w:color w:val="auto"/>
                <w:sz w:val="18"/>
                <w:szCs w:val="18"/>
              </w:rPr>
            </w:pPr>
          </w:p>
          <w:p w:rsidR="00775E1B" w:rsidRPr="007B086E" w:rsidRDefault="00775E1B" w:rsidP="002D2837">
            <w:pPr>
              <w:ind w:right="34"/>
              <w:jc w:val="both"/>
              <w:rPr>
                <w:color w:val="auto"/>
                <w:sz w:val="18"/>
                <w:szCs w:val="18"/>
              </w:rPr>
            </w:pPr>
            <w:r w:rsidRPr="007B086E">
              <w:rPr>
                <w:color w:val="auto"/>
                <w:sz w:val="18"/>
                <w:szCs w:val="18"/>
              </w:rPr>
              <w:t>-  Lãnh đạo VP và chuyên viên</w:t>
            </w:r>
          </w:p>
          <w:p w:rsidR="00775E1B" w:rsidRPr="007B086E" w:rsidRDefault="00775E1B" w:rsidP="002D2837">
            <w:pPr>
              <w:ind w:right="34"/>
              <w:jc w:val="both"/>
              <w:rPr>
                <w:color w:val="auto"/>
                <w:sz w:val="18"/>
                <w:szCs w:val="18"/>
              </w:rPr>
            </w:pPr>
          </w:p>
        </w:tc>
        <w:tc>
          <w:tcPr>
            <w:tcW w:w="1344" w:type="dxa"/>
          </w:tcPr>
          <w:p w:rsidR="00775E1B" w:rsidRPr="007B086E" w:rsidRDefault="00775E1B" w:rsidP="002D2837">
            <w:pPr>
              <w:ind w:right="34"/>
              <w:jc w:val="both"/>
              <w:rPr>
                <w:color w:val="auto"/>
                <w:sz w:val="18"/>
                <w:szCs w:val="18"/>
              </w:rPr>
            </w:pPr>
          </w:p>
          <w:p w:rsidR="00775E1B" w:rsidRPr="007B086E" w:rsidRDefault="00775E1B" w:rsidP="002D2837">
            <w:pPr>
              <w:ind w:right="34"/>
              <w:jc w:val="both"/>
              <w:rPr>
                <w:color w:val="auto"/>
                <w:sz w:val="18"/>
                <w:szCs w:val="18"/>
              </w:rPr>
            </w:pPr>
          </w:p>
          <w:p w:rsidR="00775E1B" w:rsidRPr="007B086E" w:rsidRDefault="00775E1B" w:rsidP="002D2837">
            <w:pPr>
              <w:ind w:right="34"/>
              <w:jc w:val="both"/>
              <w:rPr>
                <w:color w:val="auto"/>
                <w:sz w:val="18"/>
                <w:szCs w:val="18"/>
              </w:rPr>
            </w:pPr>
          </w:p>
          <w:p w:rsidR="00775E1B" w:rsidRPr="007B086E" w:rsidRDefault="00775E1B" w:rsidP="002D2837">
            <w:pPr>
              <w:ind w:right="34"/>
              <w:jc w:val="both"/>
              <w:rPr>
                <w:color w:val="auto"/>
                <w:sz w:val="18"/>
                <w:szCs w:val="18"/>
              </w:rPr>
            </w:pPr>
          </w:p>
          <w:p w:rsidR="00775E1B" w:rsidRPr="007B086E" w:rsidRDefault="00775E1B" w:rsidP="002D2837">
            <w:pPr>
              <w:ind w:right="34"/>
              <w:jc w:val="both"/>
              <w:rPr>
                <w:color w:val="auto"/>
                <w:sz w:val="18"/>
                <w:szCs w:val="18"/>
              </w:rPr>
            </w:pPr>
          </w:p>
          <w:p w:rsidR="00775E1B" w:rsidRPr="007B086E" w:rsidRDefault="00775E1B" w:rsidP="002D2837">
            <w:pPr>
              <w:ind w:right="34"/>
              <w:jc w:val="both"/>
              <w:rPr>
                <w:color w:val="auto"/>
                <w:sz w:val="18"/>
                <w:szCs w:val="18"/>
              </w:rPr>
            </w:pPr>
          </w:p>
          <w:p w:rsidR="00775E1B" w:rsidRPr="007B086E" w:rsidRDefault="00775E1B" w:rsidP="002D2837">
            <w:pPr>
              <w:ind w:right="34"/>
              <w:jc w:val="both"/>
              <w:rPr>
                <w:color w:val="auto"/>
                <w:sz w:val="18"/>
                <w:szCs w:val="18"/>
              </w:rPr>
            </w:pPr>
          </w:p>
        </w:tc>
      </w:tr>
      <w:tr w:rsidR="00775E1B" w:rsidRPr="007B086E" w:rsidTr="002D2837">
        <w:trPr>
          <w:trHeight w:val="260"/>
          <w:jc w:val="center"/>
        </w:trPr>
        <w:tc>
          <w:tcPr>
            <w:tcW w:w="845" w:type="dxa"/>
            <w:vMerge/>
            <w:vAlign w:val="center"/>
          </w:tcPr>
          <w:p w:rsidR="00775E1B" w:rsidRPr="007B086E" w:rsidRDefault="00775E1B" w:rsidP="002D2837">
            <w:pPr>
              <w:ind w:left="-149" w:firstLine="43"/>
              <w:jc w:val="center"/>
              <w:rPr>
                <w:b/>
                <w:sz w:val="18"/>
                <w:szCs w:val="18"/>
              </w:rPr>
            </w:pPr>
          </w:p>
        </w:tc>
        <w:tc>
          <w:tcPr>
            <w:tcW w:w="720" w:type="dxa"/>
          </w:tcPr>
          <w:p w:rsidR="00775E1B" w:rsidRPr="007B086E" w:rsidRDefault="00775E1B" w:rsidP="002D2837">
            <w:pPr>
              <w:ind w:right="-108"/>
              <w:rPr>
                <w:b/>
                <w:i/>
                <w:sz w:val="18"/>
                <w:szCs w:val="18"/>
              </w:rPr>
            </w:pPr>
            <w:r>
              <w:rPr>
                <w:b/>
                <w:i/>
                <w:sz w:val="18"/>
                <w:szCs w:val="18"/>
              </w:rPr>
              <w:t>Chiều:</w:t>
            </w:r>
          </w:p>
        </w:tc>
        <w:tc>
          <w:tcPr>
            <w:tcW w:w="6480" w:type="dxa"/>
          </w:tcPr>
          <w:p w:rsidR="00775E1B" w:rsidRPr="001B1FBC" w:rsidRDefault="001B1FBC" w:rsidP="001B1FBC">
            <w:pPr>
              <w:tabs>
                <w:tab w:val="left" w:pos="965"/>
              </w:tabs>
              <w:ind w:right="34"/>
              <w:jc w:val="both"/>
              <w:rPr>
                <w:sz w:val="18"/>
                <w:szCs w:val="18"/>
              </w:rPr>
            </w:pPr>
            <w:r w:rsidRPr="001B1FBC">
              <w:rPr>
                <w:sz w:val="18"/>
                <w:szCs w:val="18"/>
              </w:rPr>
              <w:t>-</w:t>
            </w:r>
            <w:r>
              <w:rPr>
                <w:sz w:val="18"/>
                <w:szCs w:val="18"/>
              </w:rPr>
              <w:t xml:space="preserve"> </w:t>
            </w:r>
            <w:r w:rsidRPr="001B1FBC">
              <w:rPr>
                <w:sz w:val="18"/>
                <w:szCs w:val="18"/>
              </w:rPr>
              <w:t>Thường trực</w:t>
            </w:r>
            <w:r>
              <w:rPr>
                <w:sz w:val="18"/>
                <w:szCs w:val="18"/>
              </w:rPr>
              <w:t xml:space="preserve"> </w:t>
            </w:r>
            <w:r w:rsidRPr="001B1FBC">
              <w:rPr>
                <w:sz w:val="18"/>
                <w:szCs w:val="18"/>
              </w:rPr>
              <w:t>Thành ủy làm việc tại cơ quan.</w:t>
            </w:r>
          </w:p>
        </w:tc>
        <w:tc>
          <w:tcPr>
            <w:tcW w:w="1710" w:type="dxa"/>
          </w:tcPr>
          <w:p w:rsidR="00775E1B" w:rsidRPr="007B086E" w:rsidRDefault="00775E1B" w:rsidP="002D2837">
            <w:pPr>
              <w:ind w:right="34"/>
              <w:jc w:val="both"/>
              <w:rPr>
                <w:color w:val="auto"/>
                <w:sz w:val="18"/>
                <w:szCs w:val="18"/>
              </w:rPr>
            </w:pPr>
          </w:p>
        </w:tc>
        <w:tc>
          <w:tcPr>
            <w:tcW w:w="3115" w:type="dxa"/>
          </w:tcPr>
          <w:p w:rsidR="00775E1B" w:rsidRPr="00C35F76" w:rsidRDefault="00775E1B" w:rsidP="002D2837">
            <w:pPr>
              <w:ind w:right="34"/>
              <w:jc w:val="both"/>
              <w:rPr>
                <w:sz w:val="18"/>
                <w:szCs w:val="18"/>
              </w:rPr>
            </w:pPr>
          </w:p>
        </w:tc>
        <w:tc>
          <w:tcPr>
            <w:tcW w:w="1406" w:type="dxa"/>
          </w:tcPr>
          <w:p w:rsidR="00775E1B" w:rsidRPr="00C320A3" w:rsidRDefault="00775E1B" w:rsidP="002D2837">
            <w:pPr>
              <w:ind w:right="34"/>
              <w:jc w:val="both"/>
              <w:rPr>
                <w:color w:val="auto"/>
                <w:sz w:val="18"/>
                <w:szCs w:val="18"/>
                <w:lang w:val="vi-VN"/>
              </w:rPr>
            </w:pPr>
          </w:p>
        </w:tc>
        <w:tc>
          <w:tcPr>
            <w:tcW w:w="1344" w:type="dxa"/>
          </w:tcPr>
          <w:p w:rsidR="00775E1B" w:rsidRPr="00C35F76" w:rsidRDefault="00775E1B" w:rsidP="002D2837">
            <w:pPr>
              <w:ind w:right="34"/>
              <w:jc w:val="both"/>
              <w:rPr>
                <w:sz w:val="18"/>
                <w:szCs w:val="18"/>
              </w:rPr>
            </w:pPr>
          </w:p>
        </w:tc>
      </w:tr>
      <w:tr w:rsidR="00775E1B" w:rsidRPr="005A75D6" w:rsidTr="002D2837">
        <w:trPr>
          <w:trHeight w:val="414"/>
          <w:jc w:val="center"/>
        </w:trPr>
        <w:tc>
          <w:tcPr>
            <w:tcW w:w="845" w:type="dxa"/>
            <w:vMerge w:val="restart"/>
            <w:vAlign w:val="center"/>
          </w:tcPr>
          <w:p w:rsidR="00775E1B" w:rsidRPr="007B086E" w:rsidRDefault="00775E1B" w:rsidP="00775E1B">
            <w:pPr>
              <w:ind w:left="-149" w:right="-73" w:firstLine="43"/>
              <w:jc w:val="center"/>
              <w:rPr>
                <w:b/>
                <w:sz w:val="18"/>
                <w:szCs w:val="18"/>
              </w:rPr>
            </w:pPr>
            <w:r>
              <w:rPr>
                <w:b/>
                <w:sz w:val="18"/>
                <w:szCs w:val="18"/>
              </w:rPr>
              <w:t>Thứ ba (10</w:t>
            </w:r>
            <w:r w:rsidRPr="007B086E">
              <w:rPr>
                <w:b/>
                <w:sz w:val="18"/>
                <w:szCs w:val="18"/>
              </w:rPr>
              <w:t>/</w:t>
            </w:r>
            <w:r>
              <w:rPr>
                <w:b/>
                <w:sz w:val="18"/>
                <w:szCs w:val="18"/>
              </w:rPr>
              <w:t>5)</w:t>
            </w:r>
          </w:p>
        </w:tc>
        <w:tc>
          <w:tcPr>
            <w:tcW w:w="720" w:type="dxa"/>
          </w:tcPr>
          <w:p w:rsidR="00775E1B" w:rsidRPr="00A94B13" w:rsidRDefault="00775E1B" w:rsidP="002D2837">
            <w:pPr>
              <w:ind w:right="-108"/>
              <w:rPr>
                <w:b/>
                <w:i/>
                <w:color w:val="auto"/>
                <w:sz w:val="18"/>
                <w:szCs w:val="18"/>
              </w:rPr>
            </w:pPr>
            <w:r w:rsidRPr="00A94B13">
              <w:rPr>
                <w:b/>
                <w:i/>
                <w:color w:val="auto"/>
                <w:sz w:val="18"/>
                <w:szCs w:val="18"/>
              </w:rPr>
              <w:t>Sáng:</w:t>
            </w:r>
          </w:p>
        </w:tc>
        <w:tc>
          <w:tcPr>
            <w:tcW w:w="6480" w:type="dxa"/>
          </w:tcPr>
          <w:p w:rsidR="00775E1B" w:rsidRPr="005A75D6" w:rsidRDefault="001B1FBC" w:rsidP="002D2837">
            <w:pPr>
              <w:tabs>
                <w:tab w:val="left" w:pos="965"/>
              </w:tabs>
              <w:ind w:right="34"/>
              <w:jc w:val="both"/>
              <w:rPr>
                <w:sz w:val="18"/>
                <w:szCs w:val="18"/>
              </w:rPr>
            </w:pPr>
            <w:r w:rsidRPr="001B1FBC">
              <w:rPr>
                <w:sz w:val="18"/>
                <w:szCs w:val="18"/>
              </w:rPr>
              <w:t>-</w:t>
            </w:r>
            <w:r>
              <w:rPr>
                <w:sz w:val="18"/>
                <w:szCs w:val="18"/>
              </w:rPr>
              <w:t xml:space="preserve"> </w:t>
            </w:r>
            <w:r w:rsidRPr="001B1FBC">
              <w:rPr>
                <w:sz w:val="18"/>
                <w:szCs w:val="18"/>
              </w:rPr>
              <w:t>Thường tr</w:t>
            </w:r>
            <w:r>
              <w:rPr>
                <w:sz w:val="18"/>
                <w:szCs w:val="18"/>
              </w:rPr>
              <w:t>ực Thành ủy đi cơ sở.</w:t>
            </w:r>
          </w:p>
        </w:tc>
        <w:tc>
          <w:tcPr>
            <w:tcW w:w="1710" w:type="dxa"/>
          </w:tcPr>
          <w:p w:rsidR="00775E1B" w:rsidRPr="007B086E" w:rsidRDefault="00775E1B" w:rsidP="002D2837">
            <w:pPr>
              <w:rPr>
                <w:sz w:val="18"/>
                <w:szCs w:val="18"/>
              </w:rPr>
            </w:pPr>
          </w:p>
        </w:tc>
        <w:tc>
          <w:tcPr>
            <w:tcW w:w="3115" w:type="dxa"/>
          </w:tcPr>
          <w:p w:rsidR="00775E1B" w:rsidRPr="00653847" w:rsidRDefault="00775E1B" w:rsidP="002D2837">
            <w:pPr>
              <w:ind w:right="34"/>
              <w:jc w:val="both"/>
              <w:rPr>
                <w:sz w:val="18"/>
                <w:szCs w:val="18"/>
              </w:rPr>
            </w:pPr>
          </w:p>
        </w:tc>
        <w:tc>
          <w:tcPr>
            <w:tcW w:w="1406" w:type="dxa"/>
          </w:tcPr>
          <w:p w:rsidR="00775E1B" w:rsidRPr="007B086E" w:rsidRDefault="00775E1B" w:rsidP="002D2837">
            <w:pPr>
              <w:ind w:right="34"/>
              <w:jc w:val="both"/>
              <w:rPr>
                <w:color w:val="auto"/>
                <w:sz w:val="18"/>
                <w:szCs w:val="18"/>
              </w:rPr>
            </w:pPr>
          </w:p>
        </w:tc>
        <w:tc>
          <w:tcPr>
            <w:tcW w:w="1344" w:type="dxa"/>
          </w:tcPr>
          <w:p w:rsidR="00775E1B" w:rsidRPr="005A75D6" w:rsidRDefault="00775E1B" w:rsidP="002D2837">
            <w:pPr>
              <w:ind w:right="34"/>
              <w:jc w:val="both"/>
              <w:rPr>
                <w:color w:val="auto"/>
                <w:sz w:val="18"/>
                <w:szCs w:val="18"/>
              </w:rPr>
            </w:pPr>
          </w:p>
        </w:tc>
      </w:tr>
      <w:tr w:rsidR="00775E1B" w:rsidRPr="007B086E" w:rsidTr="002D2837">
        <w:trPr>
          <w:trHeight w:val="345"/>
          <w:jc w:val="center"/>
        </w:trPr>
        <w:tc>
          <w:tcPr>
            <w:tcW w:w="845" w:type="dxa"/>
            <w:vMerge/>
            <w:vAlign w:val="center"/>
          </w:tcPr>
          <w:p w:rsidR="00775E1B" w:rsidRPr="007B086E" w:rsidRDefault="00775E1B" w:rsidP="002D2837">
            <w:pPr>
              <w:ind w:left="-149" w:firstLine="43"/>
              <w:jc w:val="center"/>
              <w:rPr>
                <w:b/>
                <w:sz w:val="18"/>
                <w:szCs w:val="18"/>
              </w:rPr>
            </w:pPr>
          </w:p>
        </w:tc>
        <w:tc>
          <w:tcPr>
            <w:tcW w:w="720" w:type="dxa"/>
          </w:tcPr>
          <w:p w:rsidR="00775E1B" w:rsidRPr="007B086E" w:rsidRDefault="00775E1B" w:rsidP="002D2837">
            <w:pPr>
              <w:ind w:right="-108"/>
              <w:rPr>
                <w:b/>
                <w:i/>
                <w:sz w:val="18"/>
                <w:szCs w:val="18"/>
              </w:rPr>
            </w:pPr>
            <w:r>
              <w:rPr>
                <w:b/>
                <w:i/>
                <w:sz w:val="18"/>
                <w:szCs w:val="18"/>
              </w:rPr>
              <w:t>Chiều:</w:t>
            </w:r>
          </w:p>
        </w:tc>
        <w:tc>
          <w:tcPr>
            <w:tcW w:w="6480" w:type="dxa"/>
          </w:tcPr>
          <w:p w:rsidR="00775E1B" w:rsidRPr="006E7FAF" w:rsidRDefault="006E7FAF" w:rsidP="006E7FAF">
            <w:pPr>
              <w:tabs>
                <w:tab w:val="left" w:pos="965"/>
              </w:tabs>
              <w:ind w:right="34"/>
              <w:jc w:val="both"/>
              <w:rPr>
                <w:sz w:val="18"/>
                <w:szCs w:val="18"/>
              </w:rPr>
            </w:pPr>
            <w:r w:rsidRPr="006E7FAF">
              <w:rPr>
                <w:b/>
                <w:sz w:val="18"/>
                <w:szCs w:val="18"/>
              </w:rPr>
              <w:t>- 14h00’:</w:t>
            </w:r>
            <w:r>
              <w:rPr>
                <w:sz w:val="18"/>
                <w:szCs w:val="18"/>
              </w:rPr>
              <w:t xml:space="preserve"> </w:t>
            </w:r>
            <w:r w:rsidRPr="006E7FAF">
              <w:rPr>
                <w:sz w:val="18"/>
                <w:szCs w:val="18"/>
              </w:rPr>
              <w:t>A. Lúa – BT tiếp xúc cử tri phường An Mỹ.</w:t>
            </w:r>
          </w:p>
        </w:tc>
        <w:tc>
          <w:tcPr>
            <w:tcW w:w="1710" w:type="dxa"/>
          </w:tcPr>
          <w:p w:rsidR="00775E1B" w:rsidRPr="007B086E" w:rsidRDefault="006E7FAF" w:rsidP="002D2837">
            <w:pPr>
              <w:ind w:right="34"/>
              <w:jc w:val="both"/>
              <w:rPr>
                <w:color w:val="auto"/>
                <w:sz w:val="18"/>
                <w:szCs w:val="18"/>
              </w:rPr>
            </w:pPr>
            <w:r>
              <w:rPr>
                <w:color w:val="auto"/>
                <w:sz w:val="18"/>
                <w:szCs w:val="18"/>
              </w:rPr>
              <w:t>- HT UBND P. An Mỹ</w:t>
            </w:r>
          </w:p>
        </w:tc>
        <w:tc>
          <w:tcPr>
            <w:tcW w:w="3115" w:type="dxa"/>
          </w:tcPr>
          <w:p w:rsidR="00775E1B" w:rsidRPr="007B086E" w:rsidRDefault="006E7FAF" w:rsidP="002D2837">
            <w:pPr>
              <w:ind w:right="34"/>
              <w:jc w:val="both"/>
              <w:rPr>
                <w:sz w:val="18"/>
                <w:szCs w:val="18"/>
              </w:rPr>
            </w:pPr>
            <w:r>
              <w:rPr>
                <w:sz w:val="18"/>
                <w:szCs w:val="18"/>
              </w:rPr>
              <w:t>- Có kế hoạch riêng</w:t>
            </w:r>
          </w:p>
        </w:tc>
        <w:tc>
          <w:tcPr>
            <w:tcW w:w="1406" w:type="dxa"/>
          </w:tcPr>
          <w:p w:rsidR="00775E1B" w:rsidRPr="007B086E" w:rsidRDefault="00775E1B" w:rsidP="002D2837">
            <w:pPr>
              <w:ind w:right="34"/>
              <w:jc w:val="both"/>
              <w:rPr>
                <w:color w:val="auto"/>
                <w:sz w:val="18"/>
                <w:szCs w:val="18"/>
              </w:rPr>
            </w:pPr>
          </w:p>
        </w:tc>
        <w:tc>
          <w:tcPr>
            <w:tcW w:w="1344" w:type="dxa"/>
          </w:tcPr>
          <w:p w:rsidR="00775E1B" w:rsidRPr="006E7FAF" w:rsidRDefault="006E7FAF" w:rsidP="006E7FAF">
            <w:pPr>
              <w:ind w:right="34"/>
              <w:jc w:val="both"/>
              <w:rPr>
                <w:sz w:val="18"/>
                <w:szCs w:val="18"/>
              </w:rPr>
            </w:pPr>
            <w:r w:rsidRPr="006E7FAF">
              <w:rPr>
                <w:sz w:val="18"/>
                <w:szCs w:val="18"/>
              </w:rPr>
              <w:t>-</w:t>
            </w:r>
            <w:r>
              <w:rPr>
                <w:sz w:val="18"/>
                <w:szCs w:val="18"/>
              </w:rPr>
              <w:t xml:space="preserve"> </w:t>
            </w:r>
            <w:r w:rsidRPr="006E7FAF">
              <w:rPr>
                <w:sz w:val="18"/>
                <w:szCs w:val="18"/>
              </w:rPr>
              <w:t>Xe A. Huy</w:t>
            </w:r>
          </w:p>
        </w:tc>
      </w:tr>
      <w:tr w:rsidR="00775E1B" w:rsidRPr="007B086E" w:rsidTr="002D2837">
        <w:trPr>
          <w:trHeight w:val="350"/>
          <w:jc w:val="center"/>
        </w:trPr>
        <w:tc>
          <w:tcPr>
            <w:tcW w:w="845" w:type="dxa"/>
            <w:vMerge w:val="restart"/>
            <w:vAlign w:val="center"/>
          </w:tcPr>
          <w:p w:rsidR="00775E1B" w:rsidRPr="007B086E" w:rsidRDefault="00775E1B" w:rsidP="002D2837">
            <w:pPr>
              <w:ind w:left="-149" w:firstLine="43"/>
              <w:jc w:val="center"/>
              <w:rPr>
                <w:b/>
                <w:sz w:val="18"/>
                <w:szCs w:val="18"/>
              </w:rPr>
            </w:pPr>
            <w:r w:rsidRPr="007B086E">
              <w:rPr>
                <w:b/>
                <w:sz w:val="18"/>
                <w:szCs w:val="18"/>
              </w:rPr>
              <w:t>Thứ tư</w:t>
            </w:r>
          </w:p>
          <w:p w:rsidR="00775E1B" w:rsidRPr="007B086E" w:rsidRDefault="00775E1B" w:rsidP="00775E1B">
            <w:pPr>
              <w:ind w:left="-149" w:firstLine="43"/>
              <w:jc w:val="center"/>
              <w:rPr>
                <w:b/>
                <w:sz w:val="18"/>
                <w:szCs w:val="18"/>
              </w:rPr>
            </w:pPr>
            <w:r>
              <w:rPr>
                <w:b/>
                <w:sz w:val="18"/>
                <w:szCs w:val="18"/>
              </w:rPr>
              <w:t>(11/5</w:t>
            </w:r>
            <w:r w:rsidRPr="007B086E">
              <w:rPr>
                <w:b/>
                <w:sz w:val="18"/>
                <w:szCs w:val="18"/>
              </w:rPr>
              <w:t>)</w:t>
            </w:r>
          </w:p>
        </w:tc>
        <w:tc>
          <w:tcPr>
            <w:tcW w:w="720" w:type="dxa"/>
          </w:tcPr>
          <w:p w:rsidR="00775E1B" w:rsidRPr="00A94B13" w:rsidRDefault="00775E1B" w:rsidP="002D2837">
            <w:pPr>
              <w:ind w:right="-108"/>
              <w:rPr>
                <w:b/>
                <w:i/>
                <w:color w:val="auto"/>
                <w:sz w:val="18"/>
                <w:szCs w:val="18"/>
              </w:rPr>
            </w:pPr>
            <w:r w:rsidRPr="00A94B13">
              <w:rPr>
                <w:b/>
                <w:i/>
                <w:color w:val="auto"/>
                <w:sz w:val="18"/>
                <w:szCs w:val="18"/>
              </w:rPr>
              <w:t>Sáng:</w:t>
            </w:r>
          </w:p>
        </w:tc>
        <w:tc>
          <w:tcPr>
            <w:tcW w:w="6480" w:type="dxa"/>
          </w:tcPr>
          <w:p w:rsidR="00775E1B" w:rsidRPr="004464F3" w:rsidRDefault="004464F3" w:rsidP="004464F3">
            <w:pPr>
              <w:tabs>
                <w:tab w:val="left" w:pos="965"/>
              </w:tabs>
              <w:ind w:right="34"/>
              <w:jc w:val="both"/>
              <w:rPr>
                <w:sz w:val="18"/>
                <w:szCs w:val="18"/>
              </w:rPr>
            </w:pPr>
            <w:r w:rsidRPr="004464F3">
              <w:rPr>
                <w:b/>
                <w:sz w:val="18"/>
                <w:szCs w:val="18"/>
              </w:rPr>
              <w:t>- 7h30’:</w:t>
            </w:r>
            <w:r w:rsidRPr="004464F3">
              <w:rPr>
                <w:sz w:val="18"/>
                <w:szCs w:val="18"/>
              </w:rPr>
              <w:t xml:space="preserve"> </w:t>
            </w:r>
            <w:r>
              <w:rPr>
                <w:sz w:val="18"/>
                <w:szCs w:val="18"/>
              </w:rPr>
              <w:t>Người ứng cử đại biểu Quốc hội khóa XIV tiếp xúc cử tri thành phố Tam Kỳ.</w:t>
            </w:r>
          </w:p>
        </w:tc>
        <w:tc>
          <w:tcPr>
            <w:tcW w:w="1710" w:type="dxa"/>
          </w:tcPr>
          <w:p w:rsidR="00775E1B" w:rsidRPr="007B086E" w:rsidRDefault="004464F3" w:rsidP="002D2837">
            <w:pPr>
              <w:rPr>
                <w:sz w:val="18"/>
                <w:szCs w:val="18"/>
              </w:rPr>
            </w:pPr>
            <w:r>
              <w:rPr>
                <w:sz w:val="18"/>
                <w:szCs w:val="18"/>
              </w:rPr>
              <w:t>- HT UBND P. An Sơn</w:t>
            </w:r>
          </w:p>
        </w:tc>
        <w:tc>
          <w:tcPr>
            <w:tcW w:w="3115" w:type="dxa"/>
          </w:tcPr>
          <w:p w:rsidR="00775E1B" w:rsidRPr="00653847" w:rsidRDefault="00775E1B" w:rsidP="002D2837">
            <w:pPr>
              <w:ind w:right="34"/>
              <w:jc w:val="both"/>
              <w:rPr>
                <w:sz w:val="18"/>
                <w:szCs w:val="18"/>
              </w:rPr>
            </w:pPr>
          </w:p>
        </w:tc>
        <w:tc>
          <w:tcPr>
            <w:tcW w:w="1406" w:type="dxa"/>
          </w:tcPr>
          <w:p w:rsidR="00775E1B" w:rsidRPr="007B086E" w:rsidRDefault="00775E1B" w:rsidP="002D2837">
            <w:pPr>
              <w:ind w:right="34"/>
              <w:jc w:val="both"/>
              <w:rPr>
                <w:color w:val="auto"/>
                <w:sz w:val="18"/>
                <w:szCs w:val="18"/>
              </w:rPr>
            </w:pPr>
          </w:p>
        </w:tc>
        <w:tc>
          <w:tcPr>
            <w:tcW w:w="1344" w:type="dxa"/>
          </w:tcPr>
          <w:p w:rsidR="00775E1B" w:rsidRPr="007B086E" w:rsidRDefault="00775E1B" w:rsidP="002D2837">
            <w:pPr>
              <w:ind w:right="34"/>
              <w:jc w:val="both"/>
              <w:rPr>
                <w:color w:val="auto"/>
                <w:sz w:val="18"/>
                <w:szCs w:val="18"/>
              </w:rPr>
            </w:pPr>
          </w:p>
        </w:tc>
      </w:tr>
      <w:tr w:rsidR="004464F3" w:rsidRPr="007B086E" w:rsidTr="002D2837">
        <w:trPr>
          <w:trHeight w:val="305"/>
          <w:jc w:val="center"/>
        </w:trPr>
        <w:tc>
          <w:tcPr>
            <w:tcW w:w="845" w:type="dxa"/>
            <w:vMerge/>
            <w:vAlign w:val="center"/>
          </w:tcPr>
          <w:p w:rsidR="004464F3" w:rsidRPr="007B086E" w:rsidRDefault="004464F3" w:rsidP="002D2837">
            <w:pPr>
              <w:ind w:left="-149" w:firstLine="43"/>
              <w:jc w:val="center"/>
              <w:rPr>
                <w:b/>
                <w:sz w:val="18"/>
                <w:szCs w:val="18"/>
              </w:rPr>
            </w:pPr>
          </w:p>
        </w:tc>
        <w:tc>
          <w:tcPr>
            <w:tcW w:w="720" w:type="dxa"/>
          </w:tcPr>
          <w:p w:rsidR="004464F3" w:rsidRPr="007B086E" w:rsidRDefault="004464F3" w:rsidP="002D2837">
            <w:pPr>
              <w:ind w:right="-108"/>
              <w:rPr>
                <w:b/>
                <w:i/>
                <w:sz w:val="18"/>
                <w:szCs w:val="18"/>
              </w:rPr>
            </w:pPr>
            <w:r>
              <w:rPr>
                <w:b/>
                <w:i/>
                <w:sz w:val="18"/>
                <w:szCs w:val="18"/>
              </w:rPr>
              <w:t>Chiều:</w:t>
            </w:r>
          </w:p>
        </w:tc>
        <w:tc>
          <w:tcPr>
            <w:tcW w:w="6480" w:type="dxa"/>
          </w:tcPr>
          <w:p w:rsidR="004464F3" w:rsidRPr="004464F3" w:rsidRDefault="004464F3" w:rsidP="002D2837">
            <w:pPr>
              <w:tabs>
                <w:tab w:val="left" w:pos="965"/>
              </w:tabs>
              <w:ind w:right="34"/>
              <w:jc w:val="both"/>
              <w:rPr>
                <w:sz w:val="18"/>
                <w:szCs w:val="18"/>
              </w:rPr>
            </w:pPr>
            <w:r w:rsidRPr="004464F3">
              <w:rPr>
                <w:b/>
                <w:sz w:val="18"/>
                <w:szCs w:val="18"/>
              </w:rPr>
              <w:t>- 14h00’:</w:t>
            </w:r>
            <w:r w:rsidRPr="004464F3">
              <w:rPr>
                <w:sz w:val="18"/>
                <w:szCs w:val="18"/>
              </w:rPr>
              <w:t xml:space="preserve"> </w:t>
            </w:r>
            <w:r>
              <w:rPr>
                <w:sz w:val="18"/>
                <w:szCs w:val="18"/>
              </w:rPr>
              <w:t>Người ứng cử đại biểu Quốc hội khóa XIV tiếp xúc cử tri thành phố Tam Kỳ.</w:t>
            </w:r>
          </w:p>
        </w:tc>
        <w:tc>
          <w:tcPr>
            <w:tcW w:w="1710" w:type="dxa"/>
          </w:tcPr>
          <w:p w:rsidR="004464F3" w:rsidRPr="007B086E" w:rsidRDefault="004464F3" w:rsidP="002D2837">
            <w:pPr>
              <w:rPr>
                <w:sz w:val="18"/>
                <w:szCs w:val="18"/>
              </w:rPr>
            </w:pPr>
            <w:r>
              <w:rPr>
                <w:sz w:val="18"/>
                <w:szCs w:val="18"/>
              </w:rPr>
              <w:t>- HT UBMTTQVN TP</w:t>
            </w:r>
          </w:p>
        </w:tc>
        <w:tc>
          <w:tcPr>
            <w:tcW w:w="3115" w:type="dxa"/>
          </w:tcPr>
          <w:p w:rsidR="004464F3" w:rsidRPr="007B086E" w:rsidRDefault="004464F3" w:rsidP="002D2837">
            <w:pPr>
              <w:ind w:right="34"/>
              <w:jc w:val="both"/>
              <w:rPr>
                <w:sz w:val="18"/>
                <w:szCs w:val="18"/>
              </w:rPr>
            </w:pPr>
          </w:p>
        </w:tc>
        <w:tc>
          <w:tcPr>
            <w:tcW w:w="1406" w:type="dxa"/>
          </w:tcPr>
          <w:p w:rsidR="004464F3" w:rsidRPr="007B086E" w:rsidRDefault="004464F3" w:rsidP="002D2837">
            <w:pPr>
              <w:ind w:right="34"/>
              <w:jc w:val="both"/>
              <w:rPr>
                <w:color w:val="auto"/>
                <w:sz w:val="18"/>
                <w:szCs w:val="18"/>
              </w:rPr>
            </w:pPr>
          </w:p>
        </w:tc>
        <w:tc>
          <w:tcPr>
            <w:tcW w:w="1344" w:type="dxa"/>
          </w:tcPr>
          <w:p w:rsidR="004464F3" w:rsidRPr="007B086E" w:rsidRDefault="004464F3" w:rsidP="002D2837">
            <w:pPr>
              <w:ind w:right="34"/>
              <w:jc w:val="both"/>
              <w:rPr>
                <w:color w:val="auto"/>
                <w:sz w:val="18"/>
                <w:szCs w:val="18"/>
              </w:rPr>
            </w:pPr>
          </w:p>
        </w:tc>
      </w:tr>
      <w:tr w:rsidR="00093A75" w:rsidRPr="007B086E" w:rsidTr="002D2837">
        <w:trPr>
          <w:trHeight w:val="396"/>
          <w:jc w:val="center"/>
        </w:trPr>
        <w:tc>
          <w:tcPr>
            <w:tcW w:w="845" w:type="dxa"/>
            <w:vMerge w:val="restart"/>
            <w:vAlign w:val="center"/>
          </w:tcPr>
          <w:p w:rsidR="00093A75" w:rsidRPr="007B086E" w:rsidRDefault="00093A75" w:rsidP="002D2837">
            <w:pPr>
              <w:ind w:left="-149" w:firstLine="43"/>
              <w:jc w:val="center"/>
              <w:rPr>
                <w:b/>
                <w:i/>
                <w:sz w:val="18"/>
                <w:szCs w:val="18"/>
              </w:rPr>
            </w:pPr>
          </w:p>
          <w:p w:rsidR="00093A75" w:rsidRPr="007B086E" w:rsidRDefault="00093A75" w:rsidP="002D2837">
            <w:pPr>
              <w:ind w:left="-149" w:firstLine="43"/>
              <w:jc w:val="center"/>
              <w:rPr>
                <w:b/>
                <w:sz w:val="18"/>
                <w:szCs w:val="18"/>
              </w:rPr>
            </w:pPr>
            <w:r w:rsidRPr="007B086E">
              <w:rPr>
                <w:b/>
                <w:sz w:val="18"/>
                <w:szCs w:val="18"/>
              </w:rPr>
              <w:t>Thứ năm</w:t>
            </w:r>
          </w:p>
          <w:p w:rsidR="00093A75" w:rsidRPr="007B086E" w:rsidRDefault="00093A75" w:rsidP="00775E1B">
            <w:pPr>
              <w:ind w:left="-149" w:firstLine="43"/>
              <w:jc w:val="center"/>
              <w:rPr>
                <w:b/>
                <w:sz w:val="18"/>
                <w:szCs w:val="18"/>
              </w:rPr>
            </w:pPr>
            <w:r>
              <w:rPr>
                <w:b/>
                <w:sz w:val="18"/>
                <w:szCs w:val="18"/>
              </w:rPr>
              <w:t>(12</w:t>
            </w:r>
            <w:r w:rsidRPr="007B086E">
              <w:rPr>
                <w:b/>
                <w:sz w:val="18"/>
                <w:szCs w:val="18"/>
              </w:rPr>
              <w:t>/</w:t>
            </w:r>
            <w:r>
              <w:rPr>
                <w:b/>
                <w:sz w:val="18"/>
                <w:szCs w:val="18"/>
              </w:rPr>
              <w:t>5</w:t>
            </w:r>
            <w:r w:rsidRPr="007B086E">
              <w:rPr>
                <w:b/>
                <w:sz w:val="18"/>
                <w:szCs w:val="18"/>
              </w:rPr>
              <w:t>)</w:t>
            </w:r>
          </w:p>
        </w:tc>
        <w:tc>
          <w:tcPr>
            <w:tcW w:w="720" w:type="dxa"/>
          </w:tcPr>
          <w:p w:rsidR="00093A75" w:rsidRPr="00A94B13" w:rsidRDefault="00093A75" w:rsidP="002D2837">
            <w:pPr>
              <w:ind w:right="-108"/>
              <w:rPr>
                <w:b/>
                <w:i/>
                <w:color w:val="auto"/>
                <w:sz w:val="18"/>
                <w:szCs w:val="18"/>
              </w:rPr>
            </w:pPr>
            <w:r>
              <w:rPr>
                <w:b/>
                <w:i/>
                <w:color w:val="auto"/>
                <w:sz w:val="18"/>
                <w:szCs w:val="18"/>
              </w:rPr>
              <w:t>Sáng:</w:t>
            </w:r>
          </w:p>
        </w:tc>
        <w:tc>
          <w:tcPr>
            <w:tcW w:w="6480" w:type="dxa"/>
          </w:tcPr>
          <w:p w:rsidR="00093A75" w:rsidRPr="009C25E4" w:rsidRDefault="00093A75" w:rsidP="009B6CCB">
            <w:pPr>
              <w:tabs>
                <w:tab w:val="left" w:pos="965"/>
              </w:tabs>
              <w:ind w:right="34"/>
              <w:jc w:val="both"/>
              <w:rPr>
                <w:sz w:val="18"/>
                <w:szCs w:val="18"/>
              </w:rPr>
            </w:pPr>
            <w:r w:rsidRPr="00B43490">
              <w:rPr>
                <w:b/>
                <w:sz w:val="18"/>
                <w:szCs w:val="18"/>
              </w:rPr>
              <w:t>- 7h30’:</w:t>
            </w:r>
            <w:r>
              <w:rPr>
                <w:sz w:val="18"/>
                <w:szCs w:val="18"/>
              </w:rPr>
              <w:t xml:space="preserve"> </w:t>
            </w:r>
            <w:r w:rsidRPr="009C25E4">
              <w:rPr>
                <w:sz w:val="18"/>
                <w:szCs w:val="18"/>
              </w:rPr>
              <w:t>Họp Ban Thường vụ Thành ủy</w:t>
            </w:r>
            <w:r>
              <w:rPr>
                <w:sz w:val="18"/>
                <w:szCs w:val="18"/>
              </w:rPr>
              <w:t xml:space="preserve"> nghe UBND thành phố báo cáo kế hoạch cụ thể Lễ kỷ niệm 110 năm phủ lỵ Tam Kỳ, 10 năm thành lập thành phố.</w:t>
            </w:r>
          </w:p>
        </w:tc>
        <w:tc>
          <w:tcPr>
            <w:tcW w:w="1710" w:type="dxa"/>
          </w:tcPr>
          <w:p w:rsidR="00093A75" w:rsidRPr="007B086E" w:rsidRDefault="00093A75" w:rsidP="009B6CCB">
            <w:pPr>
              <w:rPr>
                <w:sz w:val="18"/>
                <w:szCs w:val="18"/>
              </w:rPr>
            </w:pPr>
            <w:r>
              <w:rPr>
                <w:sz w:val="18"/>
                <w:szCs w:val="18"/>
              </w:rPr>
              <w:t>- PH Thường vụ</w:t>
            </w:r>
          </w:p>
        </w:tc>
        <w:tc>
          <w:tcPr>
            <w:tcW w:w="3115" w:type="dxa"/>
          </w:tcPr>
          <w:p w:rsidR="00093A75" w:rsidRPr="007B086E" w:rsidRDefault="00093A75" w:rsidP="009B6CCB">
            <w:pPr>
              <w:ind w:right="34"/>
              <w:jc w:val="both"/>
              <w:rPr>
                <w:sz w:val="18"/>
                <w:szCs w:val="18"/>
              </w:rPr>
            </w:pPr>
            <w:r>
              <w:rPr>
                <w:sz w:val="18"/>
                <w:szCs w:val="18"/>
              </w:rPr>
              <w:t>- Mời các đ/c UVTV dự (Lịch</w:t>
            </w:r>
            <w:r>
              <w:rPr>
                <w:sz w:val="18"/>
                <w:szCs w:val="18"/>
                <w:lang w:val="vi-VN"/>
              </w:rPr>
              <w:t xml:space="preserve"> thay</w:t>
            </w:r>
            <w:r>
              <w:rPr>
                <w:sz w:val="18"/>
                <w:szCs w:val="18"/>
              </w:rPr>
              <w:t xml:space="preserve"> GM). Giao UBND thành phố chuẩn bị nội dung b/c và mời các thành phần liên quan</w:t>
            </w:r>
          </w:p>
        </w:tc>
        <w:tc>
          <w:tcPr>
            <w:tcW w:w="1406" w:type="dxa"/>
          </w:tcPr>
          <w:p w:rsidR="00093A75" w:rsidRPr="007B086E" w:rsidRDefault="00093A75" w:rsidP="002D2837">
            <w:pPr>
              <w:ind w:right="34"/>
              <w:jc w:val="both"/>
              <w:rPr>
                <w:color w:val="auto"/>
                <w:sz w:val="18"/>
                <w:szCs w:val="18"/>
              </w:rPr>
            </w:pPr>
          </w:p>
        </w:tc>
        <w:tc>
          <w:tcPr>
            <w:tcW w:w="1344" w:type="dxa"/>
          </w:tcPr>
          <w:p w:rsidR="00093A75" w:rsidRPr="007B086E" w:rsidRDefault="00093A75" w:rsidP="002D2837">
            <w:pPr>
              <w:ind w:right="34"/>
              <w:jc w:val="both"/>
              <w:rPr>
                <w:color w:val="auto"/>
                <w:sz w:val="18"/>
                <w:szCs w:val="18"/>
              </w:rPr>
            </w:pPr>
          </w:p>
        </w:tc>
      </w:tr>
      <w:tr w:rsidR="00093A75" w:rsidRPr="007B086E" w:rsidTr="002D2837">
        <w:trPr>
          <w:trHeight w:val="399"/>
          <w:jc w:val="center"/>
        </w:trPr>
        <w:tc>
          <w:tcPr>
            <w:tcW w:w="845" w:type="dxa"/>
            <w:vMerge/>
            <w:vAlign w:val="center"/>
          </w:tcPr>
          <w:p w:rsidR="00093A75" w:rsidRPr="007B086E" w:rsidRDefault="00093A75" w:rsidP="002D2837">
            <w:pPr>
              <w:ind w:left="-149" w:firstLine="43"/>
              <w:jc w:val="center"/>
              <w:rPr>
                <w:b/>
                <w:i/>
                <w:sz w:val="18"/>
                <w:szCs w:val="18"/>
              </w:rPr>
            </w:pPr>
          </w:p>
        </w:tc>
        <w:tc>
          <w:tcPr>
            <w:tcW w:w="720" w:type="dxa"/>
          </w:tcPr>
          <w:p w:rsidR="00093A75" w:rsidRDefault="00093A75" w:rsidP="002D2837">
            <w:pPr>
              <w:ind w:right="-108"/>
              <w:rPr>
                <w:b/>
                <w:i/>
                <w:color w:val="auto"/>
                <w:sz w:val="18"/>
                <w:szCs w:val="18"/>
              </w:rPr>
            </w:pPr>
            <w:r>
              <w:rPr>
                <w:b/>
                <w:i/>
                <w:color w:val="auto"/>
                <w:sz w:val="18"/>
                <w:szCs w:val="18"/>
              </w:rPr>
              <w:t>Chiều:</w:t>
            </w:r>
          </w:p>
        </w:tc>
        <w:tc>
          <w:tcPr>
            <w:tcW w:w="6480" w:type="dxa"/>
          </w:tcPr>
          <w:p w:rsidR="00093A75" w:rsidRPr="004464F3" w:rsidRDefault="00093A75" w:rsidP="002D2837">
            <w:pPr>
              <w:tabs>
                <w:tab w:val="left" w:pos="965"/>
              </w:tabs>
              <w:ind w:right="34"/>
              <w:jc w:val="both"/>
              <w:rPr>
                <w:sz w:val="18"/>
                <w:szCs w:val="18"/>
              </w:rPr>
            </w:pPr>
            <w:r w:rsidRPr="004464F3">
              <w:rPr>
                <w:b/>
                <w:sz w:val="18"/>
                <w:szCs w:val="18"/>
              </w:rPr>
              <w:t>- 14h00’:</w:t>
            </w:r>
            <w:r w:rsidRPr="004464F3">
              <w:rPr>
                <w:sz w:val="18"/>
                <w:szCs w:val="18"/>
              </w:rPr>
              <w:t xml:space="preserve"> </w:t>
            </w:r>
            <w:r>
              <w:rPr>
                <w:sz w:val="18"/>
                <w:szCs w:val="18"/>
              </w:rPr>
              <w:t>Người ứng cử đại biểu Quốc hội khóa XIV tiếp xúc cử tri thành phố Tam Kỳ.</w:t>
            </w:r>
          </w:p>
        </w:tc>
        <w:tc>
          <w:tcPr>
            <w:tcW w:w="1710" w:type="dxa"/>
          </w:tcPr>
          <w:p w:rsidR="00093A75" w:rsidRPr="007B086E" w:rsidRDefault="00093A75" w:rsidP="004464F3">
            <w:pPr>
              <w:rPr>
                <w:sz w:val="18"/>
                <w:szCs w:val="18"/>
              </w:rPr>
            </w:pPr>
            <w:r>
              <w:rPr>
                <w:sz w:val="18"/>
                <w:szCs w:val="18"/>
              </w:rPr>
              <w:t>- HT UBND P. An Phú</w:t>
            </w:r>
          </w:p>
        </w:tc>
        <w:tc>
          <w:tcPr>
            <w:tcW w:w="3115" w:type="dxa"/>
          </w:tcPr>
          <w:p w:rsidR="00093A75" w:rsidRDefault="00093A75" w:rsidP="002D2837">
            <w:pPr>
              <w:ind w:right="34"/>
              <w:jc w:val="both"/>
              <w:rPr>
                <w:sz w:val="18"/>
                <w:szCs w:val="18"/>
              </w:rPr>
            </w:pPr>
          </w:p>
        </w:tc>
        <w:tc>
          <w:tcPr>
            <w:tcW w:w="1406" w:type="dxa"/>
          </w:tcPr>
          <w:p w:rsidR="00093A75" w:rsidRPr="007B086E" w:rsidRDefault="00093A75" w:rsidP="002D2837">
            <w:pPr>
              <w:ind w:right="34"/>
              <w:jc w:val="both"/>
              <w:rPr>
                <w:color w:val="auto"/>
                <w:sz w:val="18"/>
                <w:szCs w:val="18"/>
              </w:rPr>
            </w:pPr>
          </w:p>
        </w:tc>
        <w:tc>
          <w:tcPr>
            <w:tcW w:w="1344" w:type="dxa"/>
          </w:tcPr>
          <w:p w:rsidR="00093A75" w:rsidRPr="00C35F76" w:rsidRDefault="00093A75" w:rsidP="002D2837">
            <w:pPr>
              <w:ind w:right="34"/>
              <w:jc w:val="both"/>
              <w:rPr>
                <w:color w:val="auto"/>
                <w:sz w:val="18"/>
                <w:szCs w:val="18"/>
              </w:rPr>
            </w:pPr>
          </w:p>
        </w:tc>
      </w:tr>
      <w:tr w:rsidR="00093A75" w:rsidRPr="005D0ED3" w:rsidTr="002D2837">
        <w:trPr>
          <w:trHeight w:val="359"/>
          <w:jc w:val="center"/>
        </w:trPr>
        <w:tc>
          <w:tcPr>
            <w:tcW w:w="845" w:type="dxa"/>
            <w:vMerge w:val="restart"/>
            <w:vAlign w:val="center"/>
          </w:tcPr>
          <w:p w:rsidR="00093A75" w:rsidRPr="007B086E" w:rsidRDefault="00093A75" w:rsidP="002D2837">
            <w:pPr>
              <w:ind w:left="-149" w:firstLine="43"/>
              <w:jc w:val="center"/>
              <w:rPr>
                <w:b/>
                <w:sz w:val="18"/>
                <w:szCs w:val="18"/>
              </w:rPr>
            </w:pPr>
            <w:r w:rsidRPr="007B086E">
              <w:rPr>
                <w:b/>
                <w:sz w:val="18"/>
                <w:szCs w:val="18"/>
              </w:rPr>
              <w:t>Thứ sáu</w:t>
            </w:r>
          </w:p>
          <w:p w:rsidR="00093A75" w:rsidRPr="007B086E" w:rsidRDefault="00093A75" w:rsidP="00775E1B">
            <w:pPr>
              <w:ind w:left="-149" w:firstLine="43"/>
              <w:jc w:val="center"/>
              <w:rPr>
                <w:b/>
                <w:sz w:val="18"/>
                <w:szCs w:val="18"/>
              </w:rPr>
            </w:pPr>
            <w:r>
              <w:rPr>
                <w:b/>
                <w:sz w:val="18"/>
                <w:szCs w:val="18"/>
              </w:rPr>
              <w:t>(13</w:t>
            </w:r>
            <w:r w:rsidRPr="007B086E">
              <w:rPr>
                <w:b/>
                <w:sz w:val="18"/>
                <w:szCs w:val="18"/>
              </w:rPr>
              <w:t>/</w:t>
            </w:r>
            <w:r>
              <w:rPr>
                <w:b/>
                <w:sz w:val="18"/>
                <w:szCs w:val="18"/>
              </w:rPr>
              <w:t>5</w:t>
            </w:r>
            <w:r w:rsidRPr="007B086E">
              <w:rPr>
                <w:b/>
                <w:sz w:val="18"/>
                <w:szCs w:val="18"/>
              </w:rPr>
              <w:t>)</w:t>
            </w:r>
          </w:p>
        </w:tc>
        <w:tc>
          <w:tcPr>
            <w:tcW w:w="720" w:type="dxa"/>
          </w:tcPr>
          <w:p w:rsidR="00093A75" w:rsidRPr="00A94B13" w:rsidRDefault="00093A75" w:rsidP="002D2837">
            <w:pPr>
              <w:ind w:right="-108"/>
              <w:rPr>
                <w:b/>
                <w:i/>
                <w:color w:val="auto"/>
                <w:sz w:val="18"/>
                <w:szCs w:val="18"/>
              </w:rPr>
            </w:pPr>
            <w:r w:rsidRPr="00A94B13">
              <w:rPr>
                <w:b/>
                <w:i/>
                <w:color w:val="auto"/>
                <w:sz w:val="18"/>
                <w:szCs w:val="18"/>
              </w:rPr>
              <w:t>Sáng:</w:t>
            </w:r>
          </w:p>
        </w:tc>
        <w:tc>
          <w:tcPr>
            <w:tcW w:w="6480" w:type="dxa"/>
          </w:tcPr>
          <w:p w:rsidR="00093A75" w:rsidRPr="004464F3" w:rsidRDefault="00093A75" w:rsidP="004464F3">
            <w:pPr>
              <w:tabs>
                <w:tab w:val="left" w:pos="965"/>
              </w:tabs>
              <w:ind w:right="34"/>
              <w:jc w:val="both"/>
              <w:rPr>
                <w:sz w:val="18"/>
                <w:szCs w:val="18"/>
              </w:rPr>
            </w:pPr>
            <w:r w:rsidRPr="004464F3">
              <w:rPr>
                <w:sz w:val="18"/>
                <w:szCs w:val="18"/>
              </w:rPr>
              <w:t>-</w:t>
            </w:r>
            <w:r>
              <w:rPr>
                <w:sz w:val="18"/>
                <w:szCs w:val="18"/>
              </w:rPr>
              <w:t xml:space="preserve"> </w:t>
            </w:r>
            <w:r w:rsidRPr="004464F3">
              <w:rPr>
                <w:sz w:val="18"/>
                <w:szCs w:val="18"/>
              </w:rPr>
              <w:t>A. Lúa – BT họp Ban Thường vụ Tỉnh ủy</w:t>
            </w:r>
          </w:p>
        </w:tc>
        <w:tc>
          <w:tcPr>
            <w:tcW w:w="1710" w:type="dxa"/>
          </w:tcPr>
          <w:p w:rsidR="00093A75" w:rsidRPr="007B086E" w:rsidRDefault="00093A75" w:rsidP="002D2837">
            <w:pPr>
              <w:rPr>
                <w:sz w:val="18"/>
                <w:szCs w:val="18"/>
              </w:rPr>
            </w:pPr>
          </w:p>
        </w:tc>
        <w:tc>
          <w:tcPr>
            <w:tcW w:w="3115" w:type="dxa"/>
          </w:tcPr>
          <w:p w:rsidR="00093A75" w:rsidRPr="007B086E" w:rsidRDefault="00093A75" w:rsidP="002D2837">
            <w:pPr>
              <w:ind w:right="34"/>
              <w:jc w:val="both"/>
              <w:rPr>
                <w:sz w:val="18"/>
                <w:szCs w:val="18"/>
              </w:rPr>
            </w:pPr>
          </w:p>
        </w:tc>
        <w:tc>
          <w:tcPr>
            <w:tcW w:w="1406" w:type="dxa"/>
          </w:tcPr>
          <w:p w:rsidR="00093A75" w:rsidRPr="007B086E" w:rsidRDefault="00093A75" w:rsidP="002D2837">
            <w:pPr>
              <w:ind w:right="34"/>
              <w:jc w:val="both"/>
              <w:rPr>
                <w:color w:val="auto"/>
                <w:sz w:val="18"/>
                <w:szCs w:val="18"/>
              </w:rPr>
            </w:pPr>
          </w:p>
        </w:tc>
        <w:tc>
          <w:tcPr>
            <w:tcW w:w="1344" w:type="dxa"/>
          </w:tcPr>
          <w:p w:rsidR="00093A75" w:rsidRPr="005D0ED3" w:rsidRDefault="00093A75" w:rsidP="002D2837">
            <w:pPr>
              <w:ind w:right="34"/>
              <w:jc w:val="both"/>
              <w:rPr>
                <w:sz w:val="18"/>
                <w:szCs w:val="18"/>
              </w:rPr>
            </w:pPr>
          </w:p>
        </w:tc>
      </w:tr>
      <w:tr w:rsidR="00093A75" w:rsidRPr="007B086E" w:rsidTr="002D2837">
        <w:trPr>
          <w:trHeight w:val="562"/>
          <w:jc w:val="center"/>
        </w:trPr>
        <w:tc>
          <w:tcPr>
            <w:tcW w:w="845" w:type="dxa"/>
            <w:vMerge/>
            <w:vAlign w:val="center"/>
          </w:tcPr>
          <w:p w:rsidR="00093A75" w:rsidRPr="007B086E" w:rsidRDefault="00093A75" w:rsidP="002D2837">
            <w:pPr>
              <w:ind w:right="-122"/>
              <w:jc w:val="center"/>
              <w:rPr>
                <w:b/>
                <w:i/>
                <w:sz w:val="18"/>
                <w:szCs w:val="18"/>
              </w:rPr>
            </w:pPr>
          </w:p>
        </w:tc>
        <w:tc>
          <w:tcPr>
            <w:tcW w:w="720" w:type="dxa"/>
          </w:tcPr>
          <w:p w:rsidR="00093A75" w:rsidRPr="007B086E" w:rsidRDefault="00093A75" w:rsidP="002D2837">
            <w:pPr>
              <w:ind w:right="-108"/>
              <w:rPr>
                <w:b/>
                <w:i/>
                <w:sz w:val="18"/>
                <w:szCs w:val="18"/>
              </w:rPr>
            </w:pPr>
            <w:r>
              <w:rPr>
                <w:b/>
                <w:i/>
                <w:sz w:val="18"/>
                <w:szCs w:val="18"/>
              </w:rPr>
              <w:t>Chiều:</w:t>
            </w:r>
          </w:p>
        </w:tc>
        <w:tc>
          <w:tcPr>
            <w:tcW w:w="6480" w:type="dxa"/>
          </w:tcPr>
          <w:p w:rsidR="00093A75" w:rsidRPr="004464F3" w:rsidRDefault="00093A75" w:rsidP="004464F3">
            <w:pPr>
              <w:tabs>
                <w:tab w:val="left" w:pos="965"/>
              </w:tabs>
              <w:ind w:right="34"/>
              <w:jc w:val="both"/>
              <w:rPr>
                <w:sz w:val="18"/>
                <w:szCs w:val="18"/>
              </w:rPr>
            </w:pPr>
            <w:r w:rsidRPr="004464F3">
              <w:rPr>
                <w:b/>
                <w:sz w:val="18"/>
                <w:szCs w:val="18"/>
              </w:rPr>
              <w:t>- 7h30’:</w:t>
            </w:r>
            <w:r w:rsidRPr="004464F3">
              <w:rPr>
                <w:sz w:val="18"/>
                <w:szCs w:val="18"/>
              </w:rPr>
              <w:t xml:space="preserve"> </w:t>
            </w:r>
            <w:r>
              <w:rPr>
                <w:sz w:val="18"/>
                <w:szCs w:val="18"/>
              </w:rPr>
              <w:t>Người ứng cử đại biểu HĐND tỉnh, nhiệm kỳ 2016-2021 tiếp xúc cử tri thành phố Tam Kỳ.</w:t>
            </w:r>
          </w:p>
        </w:tc>
        <w:tc>
          <w:tcPr>
            <w:tcW w:w="1710" w:type="dxa"/>
          </w:tcPr>
          <w:p w:rsidR="00093A75" w:rsidRPr="007B086E" w:rsidRDefault="00093A75" w:rsidP="002D2837">
            <w:pPr>
              <w:rPr>
                <w:sz w:val="18"/>
                <w:szCs w:val="18"/>
              </w:rPr>
            </w:pPr>
            <w:r>
              <w:rPr>
                <w:sz w:val="18"/>
                <w:szCs w:val="18"/>
              </w:rPr>
              <w:t>- HT UBND xã Tam Phú</w:t>
            </w:r>
          </w:p>
        </w:tc>
        <w:tc>
          <w:tcPr>
            <w:tcW w:w="3115" w:type="dxa"/>
          </w:tcPr>
          <w:p w:rsidR="00093A75" w:rsidRPr="00C35F76" w:rsidRDefault="00093A75" w:rsidP="002D2837">
            <w:pPr>
              <w:ind w:right="34"/>
              <w:jc w:val="both"/>
              <w:rPr>
                <w:sz w:val="18"/>
                <w:szCs w:val="18"/>
              </w:rPr>
            </w:pPr>
          </w:p>
        </w:tc>
        <w:tc>
          <w:tcPr>
            <w:tcW w:w="1406" w:type="dxa"/>
          </w:tcPr>
          <w:p w:rsidR="00093A75" w:rsidRPr="00C320A3" w:rsidRDefault="00093A75" w:rsidP="002D2837">
            <w:pPr>
              <w:ind w:right="34"/>
              <w:jc w:val="both"/>
              <w:rPr>
                <w:color w:val="auto"/>
                <w:sz w:val="18"/>
                <w:szCs w:val="18"/>
                <w:lang w:val="vi-VN"/>
              </w:rPr>
            </w:pPr>
          </w:p>
        </w:tc>
        <w:tc>
          <w:tcPr>
            <w:tcW w:w="1344" w:type="dxa"/>
          </w:tcPr>
          <w:p w:rsidR="00093A75" w:rsidRPr="00C35F76" w:rsidRDefault="00093A75" w:rsidP="002D2837">
            <w:pPr>
              <w:ind w:right="34"/>
              <w:jc w:val="both"/>
              <w:rPr>
                <w:sz w:val="18"/>
                <w:szCs w:val="18"/>
              </w:rPr>
            </w:pPr>
          </w:p>
        </w:tc>
      </w:tr>
      <w:tr w:rsidR="00093A75" w:rsidRPr="007B086E" w:rsidTr="002D2837">
        <w:trPr>
          <w:trHeight w:val="562"/>
          <w:jc w:val="center"/>
        </w:trPr>
        <w:tc>
          <w:tcPr>
            <w:tcW w:w="845" w:type="dxa"/>
            <w:vAlign w:val="center"/>
          </w:tcPr>
          <w:p w:rsidR="00093A75" w:rsidRDefault="00093A75" w:rsidP="004464F3">
            <w:pPr>
              <w:ind w:right="-122" w:hanging="149"/>
              <w:jc w:val="center"/>
              <w:rPr>
                <w:b/>
                <w:sz w:val="18"/>
                <w:szCs w:val="18"/>
              </w:rPr>
            </w:pPr>
            <w:r>
              <w:rPr>
                <w:b/>
                <w:sz w:val="18"/>
                <w:szCs w:val="18"/>
              </w:rPr>
              <w:t>Thứ bảy</w:t>
            </w:r>
          </w:p>
          <w:p w:rsidR="00093A75" w:rsidRPr="004464F3" w:rsidRDefault="00093A75" w:rsidP="004464F3">
            <w:pPr>
              <w:ind w:right="-122" w:hanging="149"/>
              <w:jc w:val="center"/>
              <w:rPr>
                <w:b/>
                <w:sz w:val="18"/>
                <w:szCs w:val="18"/>
              </w:rPr>
            </w:pPr>
            <w:r>
              <w:rPr>
                <w:b/>
                <w:sz w:val="18"/>
                <w:szCs w:val="18"/>
              </w:rPr>
              <w:t>(14/5)</w:t>
            </w:r>
          </w:p>
        </w:tc>
        <w:tc>
          <w:tcPr>
            <w:tcW w:w="720" w:type="dxa"/>
          </w:tcPr>
          <w:p w:rsidR="00093A75" w:rsidRDefault="00093A75" w:rsidP="002D2837">
            <w:pPr>
              <w:ind w:right="-108"/>
              <w:rPr>
                <w:b/>
                <w:i/>
                <w:sz w:val="18"/>
                <w:szCs w:val="18"/>
              </w:rPr>
            </w:pPr>
            <w:r>
              <w:rPr>
                <w:b/>
                <w:i/>
                <w:sz w:val="18"/>
                <w:szCs w:val="18"/>
              </w:rPr>
              <w:t>Sáng:</w:t>
            </w:r>
          </w:p>
        </w:tc>
        <w:tc>
          <w:tcPr>
            <w:tcW w:w="6480" w:type="dxa"/>
          </w:tcPr>
          <w:p w:rsidR="00093A75" w:rsidRPr="004464F3" w:rsidRDefault="00093A75" w:rsidP="004464F3">
            <w:pPr>
              <w:tabs>
                <w:tab w:val="left" w:pos="965"/>
              </w:tabs>
              <w:ind w:right="34"/>
              <w:jc w:val="both"/>
              <w:rPr>
                <w:b/>
                <w:sz w:val="18"/>
                <w:szCs w:val="18"/>
              </w:rPr>
            </w:pPr>
            <w:r w:rsidRPr="004464F3">
              <w:rPr>
                <w:b/>
                <w:sz w:val="18"/>
                <w:szCs w:val="18"/>
              </w:rPr>
              <w:t>- 7h30’:</w:t>
            </w:r>
            <w:r w:rsidRPr="004464F3">
              <w:rPr>
                <w:sz w:val="18"/>
                <w:szCs w:val="18"/>
              </w:rPr>
              <w:t xml:space="preserve"> </w:t>
            </w:r>
            <w:r>
              <w:rPr>
                <w:sz w:val="18"/>
                <w:szCs w:val="18"/>
              </w:rPr>
              <w:t>Người ứng cử đại biểu HĐND tỉnh, nhiệm kỳ 2016-2021 tiếp xúc cử tri thành phố Tam Kỳ.</w:t>
            </w:r>
          </w:p>
        </w:tc>
        <w:tc>
          <w:tcPr>
            <w:tcW w:w="1710" w:type="dxa"/>
          </w:tcPr>
          <w:p w:rsidR="00093A75" w:rsidRDefault="00093A75" w:rsidP="002D2837">
            <w:pPr>
              <w:rPr>
                <w:sz w:val="18"/>
                <w:szCs w:val="18"/>
              </w:rPr>
            </w:pPr>
            <w:r>
              <w:rPr>
                <w:sz w:val="18"/>
                <w:szCs w:val="18"/>
              </w:rPr>
              <w:t>- HT UBND xã Tam Thăng</w:t>
            </w:r>
          </w:p>
        </w:tc>
        <w:tc>
          <w:tcPr>
            <w:tcW w:w="3115" w:type="dxa"/>
          </w:tcPr>
          <w:p w:rsidR="00093A75" w:rsidRPr="00C35F76" w:rsidRDefault="00093A75" w:rsidP="002D2837">
            <w:pPr>
              <w:ind w:right="34"/>
              <w:jc w:val="both"/>
              <w:rPr>
                <w:sz w:val="18"/>
                <w:szCs w:val="18"/>
              </w:rPr>
            </w:pPr>
          </w:p>
        </w:tc>
        <w:tc>
          <w:tcPr>
            <w:tcW w:w="1406" w:type="dxa"/>
          </w:tcPr>
          <w:p w:rsidR="00093A75" w:rsidRPr="00C320A3" w:rsidRDefault="00093A75" w:rsidP="002D2837">
            <w:pPr>
              <w:ind w:right="34"/>
              <w:jc w:val="both"/>
              <w:rPr>
                <w:color w:val="auto"/>
                <w:sz w:val="18"/>
                <w:szCs w:val="18"/>
                <w:lang w:val="vi-VN"/>
              </w:rPr>
            </w:pPr>
          </w:p>
        </w:tc>
        <w:tc>
          <w:tcPr>
            <w:tcW w:w="1344" w:type="dxa"/>
          </w:tcPr>
          <w:p w:rsidR="00093A75" w:rsidRPr="00C35F76" w:rsidRDefault="00093A75" w:rsidP="002D2837">
            <w:pPr>
              <w:ind w:right="34"/>
              <w:jc w:val="both"/>
              <w:rPr>
                <w:sz w:val="18"/>
                <w:szCs w:val="18"/>
              </w:rPr>
            </w:pPr>
          </w:p>
        </w:tc>
      </w:tr>
    </w:tbl>
    <w:p w:rsidR="00775E1B" w:rsidRDefault="00775E1B" w:rsidP="008D35AB">
      <w:pPr>
        <w:ind w:right="-1008"/>
        <w:rPr>
          <w:sz w:val="24"/>
          <w:szCs w:val="24"/>
          <w:u w:val="single"/>
        </w:rPr>
      </w:pPr>
    </w:p>
    <w:p w:rsidR="008D35AB" w:rsidRDefault="008D35AB" w:rsidP="008D35AB">
      <w:pPr>
        <w:ind w:right="-1008"/>
        <w:rPr>
          <w:b/>
        </w:rPr>
      </w:pPr>
      <w:r w:rsidRPr="00D5523B">
        <w:rPr>
          <w:sz w:val="24"/>
          <w:szCs w:val="24"/>
          <w:u w:val="single"/>
        </w:rPr>
        <w:t>Nơi nhận</w:t>
      </w:r>
      <w:r w:rsidRPr="00D5523B">
        <w:rPr>
          <w:sz w:val="24"/>
          <w:szCs w:val="24"/>
        </w:rPr>
        <w:t>:</w:t>
      </w:r>
      <w:r w:rsidRPr="00D5523B">
        <w:rPr>
          <w:b/>
          <w:sz w:val="24"/>
          <w:szCs w:val="24"/>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T/L BAN THƯỜNG VỤ</w:t>
      </w:r>
    </w:p>
    <w:p w:rsidR="008D35AB" w:rsidRPr="00F821B9" w:rsidRDefault="008D35AB" w:rsidP="008D35AB">
      <w:pPr>
        <w:ind w:right="-1008"/>
      </w:pPr>
      <w:r w:rsidRPr="00D5523B">
        <w:rPr>
          <w:sz w:val="24"/>
          <w:szCs w:val="24"/>
        </w:rPr>
        <w:t>- Như hằng tuần;</w:t>
      </w:r>
      <w:r w:rsidRPr="00F821B9">
        <w:tab/>
      </w:r>
      <w:r>
        <w:rPr>
          <w:b/>
        </w:rPr>
        <w:tab/>
      </w:r>
      <w:r>
        <w:rPr>
          <w:b/>
        </w:rPr>
        <w:tab/>
      </w:r>
      <w:r>
        <w:rPr>
          <w:b/>
        </w:rPr>
        <w:tab/>
      </w:r>
      <w:r>
        <w:rPr>
          <w:b/>
        </w:rPr>
        <w:tab/>
      </w:r>
      <w:r>
        <w:rPr>
          <w:b/>
        </w:rPr>
        <w:tab/>
      </w:r>
      <w:r>
        <w:rPr>
          <w:b/>
        </w:rPr>
        <w:tab/>
      </w:r>
      <w:r>
        <w:rPr>
          <w:b/>
        </w:rPr>
        <w:tab/>
      </w:r>
      <w:r>
        <w:rPr>
          <w:b/>
        </w:rPr>
        <w:tab/>
      </w:r>
      <w:r>
        <w:rPr>
          <w:b/>
        </w:rPr>
        <w:tab/>
      </w:r>
      <w:r>
        <w:rPr>
          <w:b/>
        </w:rPr>
        <w:tab/>
        <w:t xml:space="preserve">                  </w:t>
      </w:r>
      <w:r>
        <w:t xml:space="preserve"> </w:t>
      </w:r>
      <w:r w:rsidR="005329F6">
        <w:t xml:space="preserve">    </w:t>
      </w:r>
      <w:r w:rsidRPr="00F821B9">
        <w:t>CHÁNH VĂN PHÒNG</w:t>
      </w:r>
    </w:p>
    <w:p w:rsidR="008D35AB" w:rsidRPr="009175E7" w:rsidRDefault="008D35AB" w:rsidP="008D35AB">
      <w:pPr>
        <w:ind w:right="-1008"/>
        <w:rPr>
          <w:sz w:val="24"/>
          <w:szCs w:val="24"/>
        </w:rPr>
      </w:pPr>
      <w:r w:rsidRPr="009175E7">
        <w:rPr>
          <w:sz w:val="24"/>
          <w:szCs w:val="24"/>
        </w:rPr>
        <w:t xml:space="preserve">- Lưu Văn phòng Thành ủy.      </w:t>
      </w:r>
    </w:p>
    <w:p w:rsidR="008D35AB" w:rsidRDefault="008D35AB" w:rsidP="008D35AB">
      <w:pPr>
        <w:ind w:right="-1008"/>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w:t>
      </w:r>
    </w:p>
    <w:p w:rsidR="008D35AB" w:rsidRPr="00774A8D" w:rsidRDefault="008D35AB" w:rsidP="008D35AB">
      <w:pPr>
        <w:ind w:right="-1009"/>
        <w:rPr>
          <w:i/>
          <w:sz w:val="52"/>
        </w:rPr>
      </w:pPr>
      <w:r>
        <w:rPr>
          <w:b/>
        </w:rPr>
        <w:t xml:space="preserve">   </w:t>
      </w:r>
    </w:p>
    <w:p w:rsidR="008D35AB" w:rsidRDefault="008D35AB" w:rsidP="008D35AB">
      <w:pPr>
        <w:ind w:left="10800" w:right="-1009"/>
      </w:pPr>
      <w:r>
        <w:rPr>
          <w:b/>
        </w:rPr>
        <w:t xml:space="preserve">         </w:t>
      </w:r>
      <w:r w:rsidR="005329F6">
        <w:rPr>
          <w:b/>
        </w:rPr>
        <w:t>Dương Văn Chí</w:t>
      </w:r>
    </w:p>
    <w:sectPr w:rsidR="008D35AB" w:rsidSect="00CF6A9C">
      <w:footerReference w:type="even" r:id="rId8"/>
      <w:footerReference w:type="default" r:id="rId9"/>
      <w:pgSz w:w="16840" w:h="11907" w:orient="landscape" w:code="9"/>
      <w:pgMar w:top="851" w:right="460" w:bottom="142" w:left="677" w:header="461" w:footer="34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468" w:rsidRDefault="00B32468">
      <w:r>
        <w:separator/>
      </w:r>
    </w:p>
  </w:endnote>
  <w:endnote w:type="continuationSeparator" w:id="0">
    <w:p w:rsidR="00B32468" w:rsidRDefault="00B32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DF8" w:rsidRDefault="005329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63DF8" w:rsidRDefault="00B324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DF8" w:rsidRDefault="005329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175E7">
      <w:rPr>
        <w:rStyle w:val="PageNumber"/>
        <w:noProof/>
      </w:rPr>
      <w:t>2</w:t>
    </w:r>
    <w:r>
      <w:rPr>
        <w:rStyle w:val="PageNumber"/>
      </w:rPr>
      <w:fldChar w:fldCharType="end"/>
    </w:r>
  </w:p>
  <w:p w:rsidR="00163DF8" w:rsidRDefault="00B324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468" w:rsidRDefault="00B32468">
      <w:r>
        <w:separator/>
      </w:r>
    </w:p>
  </w:footnote>
  <w:footnote w:type="continuationSeparator" w:id="0">
    <w:p w:rsidR="00B32468" w:rsidRDefault="00B324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36BB6"/>
    <w:multiLevelType w:val="hybridMultilevel"/>
    <w:tmpl w:val="3AFC6438"/>
    <w:lvl w:ilvl="0" w:tplc="5914EDD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C162D2"/>
    <w:multiLevelType w:val="hybridMultilevel"/>
    <w:tmpl w:val="6FF815F2"/>
    <w:lvl w:ilvl="0" w:tplc="EEE08D7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AD33F4"/>
    <w:multiLevelType w:val="hybridMultilevel"/>
    <w:tmpl w:val="4E3CB4B8"/>
    <w:lvl w:ilvl="0" w:tplc="BA7242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9616FA"/>
    <w:multiLevelType w:val="hybridMultilevel"/>
    <w:tmpl w:val="EFA6746C"/>
    <w:lvl w:ilvl="0" w:tplc="18F4B46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717F00"/>
    <w:multiLevelType w:val="hybridMultilevel"/>
    <w:tmpl w:val="A32A0C34"/>
    <w:lvl w:ilvl="0" w:tplc="38C2C1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165454"/>
    <w:multiLevelType w:val="hybridMultilevel"/>
    <w:tmpl w:val="96D25AFA"/>
    <w:lvl w:ilvl="0" w:tplc="940E43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6E323F"/>
    <w:multiLevelType w:val="hybridMultilevel"/>
    <w:tmpl w:val="8B74487E"/>
    <w:lvl w:ilvl="0" w:tplc="FF2A99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284679"/>
    <w:multiLevelType w:val="hybridMultilevel"/>
    <w:tmpl w:val="43E28A26"/>
    <w:lvl w:ilvl="0" w:tplc="A0AC5AA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2F06C6"/>
    <w:multiLevelType w:val="hybridMultilevel"/>
    <w:tmpl w:val="74D0D5B0"/>
    <w:lvl w:ilvl="0" w:tplc="9EBAAF8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884EE4"/>
    <w:multiLevelType w:val="hybridMultilevel"/>
    <w:tmpl w:val="7032CD6A"/>
    <w:lvl w:ilvl="0" w:tplc="51C41BA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7525E6"/>
    <w:multiLevelType w:val="hybridMultilevel"/>
    <w:tmpl w:val="E2B024FC"/>
    <w:lvl w:ilvl="0" w:tplc="993C428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042A1E"/>
    <w:multiLevelType w:val="hybridMultilevel"/>
    <w:tmpl w:val="87AE8CF6"/>
    <w:lvl w:ilvl="0" w:tplc="A5D085C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78334A"/>
    <w:multiLevelType w:val="hybridMultilevel"/>
    <w:tmpl w:val="41968F44"/>
    <w:lvl w:ilvl="0" w:tplc="FFC601B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A285786"/>
    <w:multiLevelType w:val="hybridMultilevel"/>
    <w:tmpl w:val="D2B27E3E"/>
    <w:lvl w:ilvl="0" w:tplc="DDD844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DA3351A"/>
    <w:multiLevelType w:val="hybridMultilevel"/>
    <w:tmpl w:val="5C4ADCC4"/>
    <w:lvl w:ilvl="0" w:tplc="655E5CA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0"/>
  </w:num>
  <w:num w:numId="4">
    <w:abstractNumId w:val="9"/>
  </w:num>
  <w:num w:numId="5">
    <w:abstractNumId w:val="8"/>
  </w:num>
  <w:num w:numId="6">
    <w:abstractNumId w:val="3"/>
  </w:num>
  <w:num w:numId="7">
    <w:abstractNumId w:val="11"/>
  </w:num>
  <w:num w:numId="8">
    <w:abstractNumId w:val="2"/>
  </w:num>
  <w:num w:numId="9">
    <w:abstractNumId w:val="13"/>
  </w:num>
  <w:num w:numId="10">
    <w:abstractNumId w:val="10"/>
  </w:num>
  <w:num w:numId="11">
    <w:abstractNumId w:val="14"/>
  </w:num>
  <w:num w:numId="12">
    <w:abstractNumId w:val="12"/>
  </w:num>
  <w:num w:numId="13">
    <w:abstractNumId w:val="5"/>
  </w:num>
  <w:num w:numId="14">
    <w:abstractNumId w:val="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5AB"/>
    <w:rsid w:val="00091066"/>
    <w:rsid w:val="00093A75"/>
    <w:rsid w:val="001B1FBC"/>
    <w:rsid w:val="001F2BCC"/>
    <w:rsid w:val="0028145D"/>
    <w:rsid w:val="00395687"/>
    <w:rsid w:val="004464F3"/>
    <w:rsid w:val="00463B44"/>
    <w:rsid w:val="005329F6"/>
    <w:rsid w:val="00585C70"/>
    <w:rsid w:val="00692FD5"/>
    <w:rsid w:val="006E7FAF"/>
    <w:rsid w:val="00731026"/>
    <w:rsid w:val="00775E1B"/>
    <w:rsid w:val="008D35AB"/>
    <w:rsid w:val="009175E7"/>
    <w:rsid w:val="00963ECD"/>
    <w:rsid w:val="009B1908"/>
    <w:rsid w:val="00A247DD"/>
    <w:rsid w:val="00A86846"/>
    <w:rsid w:val="00B32468"/>
    <w:rsid w:val="00B43490"/>
    <w:rsid w:val="00BA2365"/>
    <w:rsid w:val="00E93253"/>
    <w:rsid w:val="00EA6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5AB"/>
    <w:pPr>
      <w:spacing w:after="0" w:line="240" w:lineRule="auto"/>
    </w:pPr>
    <w:rPr>
      <w:rFonts w:ascii="Times New Roman" w:eastAsia="Times New Roman" w:hAnsi="Times New Roman" w:cs="Times New Roman"/>
      <w:bCs/>
      <w:iCs/>
      <w:color w:val="000000"/>
      <w:sz w:val="28"/>
      <w:szCs w:val="20"/>
    </w:rPr>
  </w:style>
  <w:style w:type="paragraph" w:styleId="Heading1">
    <w:name w:val="heading 1"/>
    <w:basedOn w:val="Normal"/>
    <w:next w:val="Normal"/>
    <w:link w:val="Heading1Char"/>
    <w:qFormat/>
    <w:rsid w:val="008D35AB"/>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D35AB"/>
    <w:rPr>
      <w:rFonts w:ascii="Times New Roman" w:eastAsia="Times New Roman" w:hAnsi="Times New Roman" w:cs="Times New Roman"/>
      <w:b/>
      <w:bCs/>
      <w:iCs/>
      <w:color w:val="000000"/>
      <w:sz w:val="28"/>
      <w:szCs w:val="20"/>
    </w:rPr>
  </w:style>
  <w:style w:type="paragraph" w:styleId="Footer">
    <w:name w:val="footer"/>
    <w:basedOn w:val="Normal"/>
    <w:link w:val="FooterChar"/>
    <w:rsid w:val="008D35AB"/>
    <w:pPr>
      <w:tabs>
        <w:tab w:val="center" w:pos="4153"/>
        <w:tab w:val="right" w:pos="8306"/>
      </w:tabs>
    </w:pPr>
  </w:style>
  <w:style w:type="character" w:customStyle="1" w:styleId="FooterChar">
    <w:name w:val="Footer Char"/>
    <w:basedOn w:val="DefaultParagraphFont"/>
    <w:link w:val="Footer"/>
    <w:rsid w:val="008D35AB"/>
    <w:rPr>
      <w:rFonts w:ascii="Times New Roman" w:eastAsia="Times New Roman" w:hAnsi="Times New Roman" w:cs="Times New Roman"/>
      <w:bCs/>
      <w:iCs/>
      <w:color w:val="000000"/>
      <w:sz w:val="28"/>
      <w:szCs w:val="20"/>
    </w:rPr>
  </w:style>
  <w:style w:type="character" w:styleId="PageNumber">
    <w:name w:val="page number"/>
    <w:basedOn w:val="DefaultParagraphFont"/>
    <w:rsid w:val="008D35AB"/>
  </w:style>
  <w:style w:type="paragraph" w:styleId="BalloonText">
    <w:name w:val="Balloon Text"/>
    <w:basedOn w:val="Normal"/>
    <w:link w:val="BalloonTextChar"/>
    <w:uiPriority w:val="99"/>
    <w:semiHidden/>
    <w:unhideWhenUsed/>
    <w:rsid w:val="004464F3"/>
    <w:rPr>
      <w:rFonts w:ascii="Tahoma" w:hAnsi="Tahoma" w:cs="Tahoma"/>
      <w:sz w:val="16"/>
      <w:szCs w:val="16"/>
    </w:rPr>
  </w:style>
  <w:style w:type="character" w:customStyle="1" w:styleId="BalloonTextChar">
    <w:name w:val="Balloon Text Char"/>
    <w:basedOn w:val="DefaultParagraphFont"/>
    <w:link w:val="BalloonText"/>
    <w:uiPriority w:val="99"/>
    <w:semiHidden/>
    <w:rsid w:val="004464F3"/>
    <w:rPr>
      <w:rFonts w:ascii="Tahoma" w:eastAsia="Times New Roman" w:hAnsi="Tahoma" w:cs="Tahoma"/>
      <w:bCs/>
      <w:iCs/>
      <w:color w:val="000000"/>
      <w:sz w:val="16"/>
      <w:szCs w:val="16"/>
    </w:rPr>
  </w:style>
  <w:style w:type="paragraph" w:styleId="ListParagraph">
    <w:name w:val="List Paragraph"/>
    <w:basedOn w:val="Normal"/>
    <w:uiPriority w:val="34"/>
    <w:qFormat/>
    <w:rsid w:val="004464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5AB"/>
    <w:pPr>
      <w:spacing w:after="0" w:line="240" w:lineRule="auto"/>
    </w:pPr>
    <w:rPr>
      <w:rFonts w:ascii="Times New Roman" w:eastAsia="Times New Roman" w:hAnsi="Times New Roman" w:cs="Times New Roman"/>
      <w:bCs/>
      <w:iCs/>
      <w:color w:val="000000"/>
      <w:sz w:val="28"/>
      <w:szCs w:val="20"/>
    </w:rPr>
  </w:style>
  <w:style w:type="paragraph" w:styleId="Heading1">
    <w:name w:val="heading 1"/>
    <w:basedOn w:val="Normal"/>
    <w:next w:val="Normal"/>
    <w:link w:val="Heading1Char"/>
    <w:qFormat/>
    <w:rsid w:val="008D35AB"/>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D35AB"/>
    <w:rPr>
      <w:rFonts w:ascii="Times New Roman" w:eastAsia="Times New Roman" w:hAnsi="Times New Roman" w:cs="Times New Roman"/>
      <w:b/>
      <w:bCs/>
      <w:iCs/>
      <w:color w:val="000000"/>
      <w:sz w:val="28"/>
      <w:szCs w:val="20"/>
    </w:rPr>
  </w:style>
  <w:style w:type="paragraph" w:styleId="Footer">
    <w:name w:val="footer"/>
    <w:basedOn w:val="Normal"/>
    <w:link w:val="FooterChar"/>
    <w:rsid w:val="008D35AB"/>
    <w:pPr>
      <w:tabs>
        <w:tab w:val="center" w:pos="4153"/>
        <w:tab w:val="right" w:pos="8306"/>
      </w:tabs>
    </w:pPr>
  </w:style>
  <w:style w:type="character" w:customStyle="1" w:styleId="FooterChar">
    <w:name w:val="Footer Char"/>
    <w:basedOn w:val="DefaultParagraphFont"/>
    <w:link w:val="Footer"/>
    <w:rsid w:val="008D35AB"/>
    <w:rPr>
      <w:rFonts w:ascii="Times New Roman" w:eastAsia="Times New Roman" w:hAnsi="Times New Roman" w:cs="Times New Roman"/>
      <w:bCs/>
      <w:iCs/>
      <w:color w:val="000000"/>
      <w:sz w:val="28"/>
      <w:szCs w:val="20"/>
    </w:rPr>
  </w:style>
  <w:style w:type="character" w:styleId="PageNumber">
    <w:name w:val="page number"/>
    <w:basedOn w:val="DefaultParagraphFont"/>
    <w:rsid w:val="008D35AB"/>
  </w:style>
  <w:style w:type="paragraph" w:styleId="BalloonText">
    <w:name w:val="Balloon Text"/>
    <w:basedOn w:val="Normal"/>
    <w:link w:val="BalloonTextChar"/>
    <w:uiPriority w:val="99"/>
    <w:semiHidden/>
    <w:unhideWhenUsed/>
    <w:rsid w:val="004464F3"/>
    <w:rPr>
      <w:rFonts w:ascii="Tahoma" w:hAnsi="Tahoma" w:cs="Tahoma"/>
      <w:sz w:val="16"/>
      <w:szCs w:val="16"/>
    </w:rPr>
  </w:style>
  <w:style w:type="character" w:customStyle="1" w:styleId="BalloonTextChar">
    <w:name w:val="Balloon Text Char"/>
    <w:basedOn w:val="DefaultParagraphFont"/>
    <w:link w:val="BalloonText"/>
    <w:uiPriority w:val="99"/>
    <w:semiHidden/>
    <w:rsid w:val="004464F3"/>
    <w:rPr>
      <w:rFonts w:ascii="Tahoma" w:eastAsia="Times New Roman" w:hAnsi="Tahoma" w:cs="Tahoma"/>
      <w:bCs/>
      <w:iCs/>
      <w:color w:val="000000"/>
      <w:sz w:val="16"/>
      <w:szCs w:val="16"/>
    </w:rPr>
  </w:style>
  <w:style w:type="paragraph" w:styleId="ListParagraph">
    <w:name w:val="List Paragraph"/>
    <w:basedOn w:val="Normal"/>
    <w:uiPriority w:val="34"/>
    <w:qFormat/>
    <w:rsid w:val="004464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664</TotalTime>
  <Pages>2</Pages>
  <Words>589</Words>
  <Characters>3362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21</cp:revision>
  <cp:lastPrinted>2016-04-29T09:37:00Z</cp:lastPrinted>
  <dcterms:created xsi:type="dcterms:W3CDTF">2016-04-28T00:14:00Z</dcterms:created>
  <dcterms:modified xsi:type="dcterms:W3CDTF">2016-04-29T09:58:00Z</dcterms:modified>
</cp:coreProperties>
</file>